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DF" w:rsidRPr="00587FF1" w:rsidRDefault="003652D7" w:rsidP="009654DF">
      <w:pPr>
        <w:jc w:val="center"/>
        <w:rPr>
          <w:i/>
        </w:rPr>
      </w:pPr>
      <w:r>
        <w:pict w14:anchorId="129F447D">
          <v:rect id="_x0000_i1025" style="width:0;height:1.5pt" o:hralign="center" o:hrstd="t" o:hr="t" fillcolor="#aaa" stroked="f"/>
        </w:pict>
      </w:r>
    </w:p>
    <w:p w:rsidR="009654DF" w:rsidRPr="00DA1BDD" w:rsidRDefault="009654DF" w:rsidP="009654DF">
      <w:pPr>
        <w:jc w:val="center"/>
        <w:rPr>
          <w:rFonts w:ascii="Futura" w:hAnsi="Futura" w:cs="Futura"/>
        </w:rPr>
      </w:pPr>
      <w:r w:rsidRPr="00DA1BDD">
        <w:rPr>
          <w:rFonts w:ascii="Futura" w:hAnsi="Futura" w:cs="Futura"/>
        </w:rPr>
        <w:t>Curriculum Vitae</w:t>
      </w:r>
    </w:p>
    <w:p w:rsidR="00F943CD" w:rsidRPr="003E16C1" w:rsidRDefault="009654DF" w:rsidP="007E4D01">
      <w:pPr>
        <w:jc w:val="center"/>
        <w:rPr>
          <w:rFonts w:ascii="Futura" w:hAnsi="Futura" w:cs="Futura"/>
          <w:b/>
          <w:sz w:val="28"/>
        </w:rPr>
      </w:pPr>
      <w:r w:rsidRPr="003E16C1">
        <w:rPr>
          <w:rFonts w:ascii="Futura" w:hAnsi="Futura" w:cs="Futura"/>
          <w:b/>
          <w:sz w:val="28"/>
        </w:rPr>
        <w:t>Leslie S. Phillmore</w:t>
      </w:r>
    </w:p>
    <w:p w:rsidR="009654DF" w:rsidRPr="00DA1BDD" w:rsidRDefault="009654DF" w:rsidP="009654DF">
      <w:pPr>
        <w:jc w:val="center"/>
        <w:rPr>
          <w:rFonts w:ascii="Futura" w:hAnsi="Futura" w:cs="Futura"/>
        </w:rPr>
      </w:pPr>
      <w:r w:rsidRPr="00DA1BDD">
        <w:rPr>
          <w:rFonts w:ascii="Futura" w:hAnsi="Futura" w:cs="Futura"/>
        </w:rPr>
        <w:t>Dalhousie University</w:t>
      </w:r>
    </w:p>
    <w:p w:rsidR="009654DF" w:rsidRPr="003E16C1" w:rsidRDefault="00F943CD" w:rsidP="009654DF">
      <w:pPr>
        <w:jc w:val="center"/>
        <w:rPr>
          <w:rFonts w:ascii="Futura" w:hAnsi="Futura" w:cs="Futura"/>
        </w:rPr>
      </w:pPr>
      <w:r w:rsidRPr="003E16C1">
        <w:rPr>
          <w:rFonts w:ascii="Futura" w:hAnsi="Futura" w:cs="Futura"/>
        </w:rPr>
        <w:t xml:space="preserve">Assistant Professor, </w:t>
      </w:r>
      <w:r w:rsidR="009654DF" w:rsidRPr="003E16C1">
        <w:rPr>
          <w:rFonts w:ascii="Futura" w:hAnsi="Futura" w:cs="Futura"/>
        </w:rPr>
        <w:t>Department of Psychology</w:t>
      </w:r>
      <w:r w:rsidR="00721152" w:rsidRPr="003E16C1">
        <w:rPr>
          <w:rFonts w:ascii="Futura" w:hAnsi="Futura" w:cs="Futura"/>
        </w:rPr>
        <w:t xml:space="preserve"> and Neuroscience</w:t>
      </w:r>
    </w:p>
    <w:p w:rsidR="009654DF" w:rsidRDefault="00F943CD" w:rsidP="009654DF">
      <w:pPr>
        <w:jc w:val="center"/>
      </w:pPr>
      <w:r w:rsidRPr="003E16C1">
        <w:rPr>
          <w:rFonts w:ascii="Futura" w:hAnsi="Futura" w:cs="Futura"/>
        </w:rPr>
        <w:t xml:space="preserve">Member, </w:t>
      </w:r>
      <w:r w:rsidR="009654DF" w:rsidRPr="003E16C1">
        <w:rPr>
          <w:rFonts w:ascii="Futura" w:hAnsi="Futura" w:cs="Futura"/>
        </w:rPr>
        <w:t>Neuroscience Institute</w:t>
      </w:r>
    </w:p>
    <w:p w:rsidR="009654DF" w:rsidRDefault="003652D7" w:rsidP="000060DB">
      <w:pPr>
        <w:jc w:val="center"/>
      </w:pPr>
      <w:r>
        <w:pict w14:anchorId="03132331">
          <v:rect id="_x0000_i1026" style="width:0;height:1.5pt" o:hralign="center" o:hrstd="t" o:hr="t" fillcolor="#aaa" stroked="f"/>
        </w:pict>
      </w:r>
    </w:p>
    <w:p w:rsidR="00721152" w:rsidRPr="003E16C1" w:rsidRDefault="009654DF" w:rsidP="00721152">
      <w:pPr>
        <w:jc w:val="center"/>
        <w:rPr>
          <w:rFonts w:ascii="Futura" w:hAnsi="Futura" w:cs="Futura"/>
        </w:rPr>
      </w:pPr>
      <w:r w:rsidRPr="003E16C1">
        <w:rPr>
          <w:rFonts w:ascii="Futura" w:hAnsi="Futura" w:cs="Futura"/>
        </w:rPr>
        <w:t>Dalhousie University, Department of Psychology</w:t>
      </w:r>
      <w:r w:rsidR="00721152" w:rsidRPr="003E16C1">
        <w:rPr>
          <w:rFonts w:ascii="Futura" w:hAnsi="Futura" w:cs="Futura"/>
        </w:rPr>
        <w:t xml:space="preserve"> and Neuroscience</w:t>
      </w:r>
      <w:r w:rsidRPr="003E16C1">
        <w:rPr>
          <w:rFonts w:ascii="Futura" w:hAnsi="Futura" w:cs="Futura"/>
        </w:rPr>
        <w:t xml:space="preserve">, Life Sciences Centre, 1355 Oxford St., </w:t>
      </w:r>
      <w:r w:rsidR="00F943CD" w:rsidRPr="003E16C1">
        <w:rPr>
          <w:rFonts w:ascii="Futura" w:hAnsi="Futura" w:cs="Futura"/>
        </w:rPr>
        <w:t>PO Box 15000 Halifax NS B3H 4R2</w:t>
      </w:r>
    </w:p>
    <w:p w:rsidR="009654DF" w:rsidRPr="00F943CD" w:rsidRDefault="009654DF" w:rsidP="00721152">
      <w:pPr>
        <w:jc w:val="center"/>
      </w:pPr>
      <w:r w:rsidRPr="003E16C1">
        <w:rPr>
          <w:rFonts w:ascii="Futura" w:hAnsi="Futura" w:cs="Futura"/>
          <w:b/>
        </w:rPr>
        <w:t>phone</w:t>
      </w:r>
      <w:r w:rsidR="00F943CD" w:rsidRPr="003E16C1">
        <w:rPr>
          <w:rFonts w:ascii="Futura" w:hAnsi="Futura" w:cs="Futura"/>
        </w:rPr>
        <w:t xml:space="preserve">: </w:t>
      </w:r>
      <w:r w:rsidR="00CF4BAB">
        <w:rPr>
          <w:rFonts w:ascii="Futura" w:hAnsi="Futura" w:cs="Futura"/>
        </w:rPr>
        <w:t>(</w:t>
      </w:r>
      <w:r w:rsidR="00F943CD" w:rsidRPr="003E16C1">
        <w:rPr>
          <w:rFonts w:ascii="Futura" w:hAnsi="Futura" w:cs="Futura"/>
        </w:rPr>
        <w:t>902</w:t>
      </w:r>
      <w:r w:rsidR="00CF4BAB">
        <w:rPr>
          <w:rFonts w:ascii="Futura" w:hAnsi="Futura" w:cs="Futura"/>
        </w:rPr>
        <w:t>)494-</w:t>
      </w:r>
      <w:r w:rsidRPr="003E16C1">
        <w:rPr>
          <w:rFonts w:ascii="Futura" w:hAnsi="Futura" w:cs="Futura"/>
        </w:rPr>
        <w:t xml:space="preserve">2794 </w:t>
      </w:r>
      <w:r w:rsidR="00CF4BAB">
        <w:rPr>
          <w:rFonts w:ascii="Futura" w:hAnsi="Futura" w:cs="Futura"/>
        </w:rPr>
        <w:t xml:space="preserve">    </w:t>
      </w:r>
      <w:r w:rsidRPr="003E16C1">
        <w:rPr>
          <w:rFonts w:ascii="Futura" w:hAnsi="Futura" w:cs="Futura"/>
          <w:b/>
        </w:rPr>
        <w:t>fax</w:t>
      </w:r>
      <w:r w:rsidR="00F943CD" w:rsidRPr="003E16C1">
        <w:rPr>
          <w:rFonts w:ascii="Futura" w:hAnsi="Futura" w:cs="Futura"/>
        </w:rPr>
        <w:t xml:space="preserve">: </w:t>
      </w:r>
      <w:r w:rsidR="00CF4BAB">
        <w:rPr>
          <w:rFonts w:ascii="Futura" w:hAnsi="Futura" w:cs="Futura"/>
        </w:rPr>
        <w:t>(</w:t>
      </w:r>
      <w:r w:rsidR="00F943CD" w:rsidRPr="003E16C1">
        <w:rPr>
          <w:rFonts w:ascii="Futura" w:hAnsi="Futura" w:cs="Futura"/>
        </w:rPr>
        <w:t>902</w:t>
      </w:r>
      <w:r w:rsidR="00CF4BAB">
        <w:rPr>
          <w:rFonts w:ascii="Futura" w:hAnsi="Futura" w:cs="Futura"/>
        </w:rPr>
        <w:t>)494-</w:t>
      </w:r>
      <w:r w:rsidR="00F943CD" w:rsidRPr="003E16C1">
        <w:rPr>
          <w:rFonts w:ascii="Futura" w:hAnsi="Futura" w:cs="Futura"/>
        </w:rPr>
        <w:t xml:space="preserve">6585 </w:t>
      </w:r>
      <w:r w:rsidR="00CF4BAB">
        <w:rPr>
          <w:rFonts w:ascii="Futura" w:hAnsi="Futura" w:cs="Futura"/>
        </w:rPr>
        <w:t xml:space="preserve">    </w:t>
      </w:r>
      <w:r w:rsidRPr="003E16C1">
        <w:rPr>
          <w:rFonts w:ascii="Futura" w:hAnsi="Futura" w:cs="Futura"/>
          <w:b/>
        </w:rPr>
        <w:t>leslie.phillmore@dal.ca</w:t>
      </w:r>
    </w:p>
    <w:p w:rsidR="009654DF" w:rsidRPr="00587FF1" w:rsidRDefault="003652D7" w:rsidP="009654DF">
      <w:r>
        <w:pict w14:anchorId="1039AF9F">
          <v:rect id="_x0000_i1027" style="width:0;height:1.5pt" o:hralign="center" o:hrstd="t" o:hr="t" fillcolor="#aaa" stroked="f"/>
        </w:pict>
      </w:r>
    </w:p>
    <w:p w:rsidR="009654DF" w:rsidRPr="003E16C1" w:rsidRDefault="009654DF" w:rsidP="009654DF">
      <w:pPr>
        <w:rPr>
          <w:rFonts w:ascii="Futura" w:hAnsi="Futura" w:cs="Futura"/>
          <w:b/>
        </w:rPr>
      </w:pPr>
      <w:r w:rsidRPr="003E16C1">
        <w:rPr>
          <w:rFonts w:ascii="Futura" w:hAnsi="Futura" w:cs="Futura"/>
          <w:b/>
        </w:rPr>
        <w:t xml:space="preserve">Research Interests </w:t>
      </w:r>
    </w:p>
    <w:p w:rsidR="009654DF" w:rsidRDefault="009654DF" w:rsidP="009654DF">
      <w:r w:rsidRPr="00DA1BDD">
        <w:rPr>
          <w:i/>
        </w:rPr>
        <w:t>The neural basis of perception in animals, specifically songbirds, including: seasonal effects</w:t>
      </w:r>
      <w:r w:rsidR="00396E81" w:rsidRPr="00DA1BDD">
        <w:rPr>
          <w:i/>
        </w:rPr>
        <w:t xml:space="preserve"> on perception and neural plasticity</w:t>
      </w:r>
      <w:r w:rsidRPr="00DA1BDD">
        <w:rPr>
          <w:i/>
        </w:rPr>
        <w:t>, molecular n</w:t>
      </w:r>
      <w:r w:rsidR="00F943CD" w:rsidRPr="00DA1BDD">
        <w:rPr>
          <w:i/>
        </w:rPr>
        <w:t>eurobiology (IEGs, neurogenesis),</w:t>
      </w:r>
      <w:r w:rsidRPr="00DA1BDD">
        <w:rPr>
          <w:i/>
        </w:rPr>
        <w:t xml:space="preserve"> effects of early learning on adult perception of conspecific vocalizations, auditory distance perception</w:t>
      </w:r>
      <w:r w:rsidR="00CF4BAB">
        <w:rPr>
          <w:i/>
        </w:rPr>
        <w:t>,</w:t>
      </w:r>
      <w:r w:rsidRPr="00DA1BDD">
        <w:rPr>
          <w:i/>
        </w:rPr>
        <w:t xml:space="preserve"> and auditory discrimination and recognition of individuals</w:t>
      </w:r>
      <w:r>
        <w:t>.</w:t>
      </w:r>
    </w:p>
    <w:p w:rsidR="009654DF" w:rsidRDefault="003652D7" w:rsidP="009654DF">
      <w:r>
        <w:pict w14:anchorId="10132FAC">
          <v:rect id="_x0000_i1028" style="width:0;height:1.5pt" o:hralign="center" o:hrstd="t" o:hr="t" fillcolor="#aaa" stroked="f"/>
        </w:pict>
      </w:r>
    </w:p>
    <w:p w:rsidR="009654DF" w:rsidRPr="003E16C1" w:rsidRDefault="009654DF" w:rsidP="009654DF">
      <w:pPr>
        <w:rPr>
          <w:rFonts w:ascii="Futura" w:hAnsi="Futura" w:cs="Futura"/>
          <w:b/>
        </w:rPr>
      </w:pPr>
      <w:r w:rsidRPr="003E16C1">
        <w:rPr>
          <w:rFonts w:ascii="Futura" w:hAnsi="Futura" w:cs="Futura"/>
          <w:b/>
        </w:rPr>
        <w:t>Education</w:t>
      </w:r>
      <w:r w:rsidR="003E16C1">
        <w:rPr>
          <w:rFonts w:ascii="Futura" w:hAnsi="Futura" w:cs="Futura"/>
          <w:b/>
        </w:rPr>
        <w:t xml:space="preserve"> and Training</w:t>
      </w:r>
    </w:p>
    <w:p w:rsidR="003E16C1" w:rsidRDefault="003E16C1">
      <w:r>
        <w:t>2002-2006</w:t>
      </w:r>
      <w:r>
        <w:tab/>
        <w:t>NSERC Post-Doctoral Fellow</w:t>
      </w:r>
      <w:r>
        <w:tab/>
        <w:t>University of Western Ontario</w:t>
      </w:r>
    </w:p>
    <w:p w:rsidR="001C1C09" w:rsidRDefault="001C1C09">
      <w:pPr>
        <w:rPr>
          <w:i/>
        </w:rPr>
      </w:pPr>
      <w:r>
        <w:tab/>
      </w:r>
      <w:r>
        <w:tab/>
      </w:r>
      <w:r>
        <w:tab/>
      </w:r>
      <w:r>
        <w:tab/>
      </w:r>
      <w:r>
        <w:tab/>
      </w:r>
      <w:r>
        <w:tab/>
      </w:r>
      <w:r>
        <w:tab/>
      </w:r>
      <w:r>
        <w:rPr>
          <w:i/>
        </w:rPr>
        <w:t>Dr. Scott MacDougall-Shackleton</w:t>
      </w:r>
    </w:p>
    <w:p w:rsidR="001C1C09" w:rsidRPr="001C1C09" w:rsidRDefault="001C1C09">
      <w:pPr>
        <w:rPr>
          <w:i/>
        </w:rPr>
      </w:pPr>
      <w:r>
        <w:rPr>
          <w:i/>
        </w:rPr>
        <w:tab/>
      </w:r>
      <w:r>
        <w:rPr>
          <w:i/>
        </w:rPr>
        <w:tab/>
      </w:r>
      <w:r>
        <w:rPr>
          <w:i/>
        </w:rPr>
        <w:tab/>
      </w:r>
      <w:r>
        <w:rPr>
          <w:i/>
        </w:rPr>
        <w:tab/>
      </w:r>
      <w:r>
        <w:rPr>
          <w:i/>
        </w:rPr>
        <w:tab/>
      </w:r>
      <w:r>
        <w:rPr>
          <w:i/>
        </w:rPr>
        <w:tab/>
      </w:r>
      <w:r>
        <w:rPr>
          <w:i/>
        </w:rPr>
        <w:tab/>
        <w:t>Advisor</w:t>
      </w:r>
    </w:p>
    <w:p w:rsidR="001C1C09" w:rsidRDefault="009654DF">
      <w:r>
        <w:t>2001</w:t>
      </w:r>
      <w:r>
        <w:tab/>
      </w:r>
      <w:r w:rsidR="003E16C1">
        <w:tab/>
        <w:t xml:space="preserve">Ph.D. </w:t>
      </w:r>
      <w:r w:rsidR="003E16C1">
        <w:tab/>
      </w:r>
      <w:r w:rsidR="003E16C1">
        <w:tab/>
        <w:t>Psychology</w:t>
      </w:r>
      <w:r w:rsidR="003E16C1" w:rsidRPr="003E16C1">
        <w:t xml:space="preserve"> </w:t>
      </w:r>
      <w:r w:rsidR="001C1C09">
        <w:tab/>
      </w:r>
      <w:r w:rsidR="001C1C09">
        <w:tab/>
        <w:t>Queen's University</w:t>
      </w:r>
    </w:p>
    <w:p w:rsidR="009654DF" w:rsidRPr="001C1C09" w:rsidRDefault="001C1C09" w:rsidP="001C1C09">
      <w:pPr>
        <w:ind w:left="4320" w:firstLine="720"/>
        <w:rPr>
          <w:i/>
        </w:rPr>
      </w:pPr>
      <w:r w:rsidRPr="001C1C09">
        <w:rPr>
          <w:i/>
        </w:rPr>
        <w:t>Dr. Ron Weisman, Supervisor</w:t>
      </w:r>
    </w:p>
    <w:p w:rsidR="009654DF" w:rsidRDefault="009654DF">
      <w:r>
        <w:t>1997</w:t>
      </w:r>
      <w:r>
        <w:tab/>
      </w:r>
      <w:r w:rsidR="003E16C1">
        <w:tab/>
        <w:t xml:space="preserve">M.A. </w:t>
      </w:r>
      <w:r w:rsidR="003E16C1">
        <w:tab/>
      </w:r>
      <w:r w:rsidR="003E16C1">
        <w:tab/>
        <w:t>Psychology</w:t>
      </w:r>
      <w:r w:rsidR="003E16C1">
        <w:tab/>
      </w:r>
      <w:r w:rsidR="003E16C1">
        <w:tab/>
        <w:t>Queen's University</w:t>
      </w:r>
    </w:p>
    <w:p w:rsidR="001C1C09" w:rsidRPr="001C1C09" w:rsidRDefault="001C1C09" w:rsidP="001C1C09">
      <w:pPr>
        <w:ind w:left="4320" w:firstLine="720"/>
        <w:rPr>
          <w:i/>
        </w:rPr>
      </w:pPr>
      <w:r w:rsidRPr="001C1C09">
        <w:rPr>
          <w:i/>
        </w:rPr>
        <w:t>Dr. Ron Weisman, Supervisor</w:t>
      </w:r>
    </w:p>
    <w:p w:rsidR="009654DF" w:rsidRDefault="009654DF">
      <w:r>
        <w:t>1995</w:t>
      </w:r>
      <w:r>
        <w:tab/>
      </w:r>
      <w:r w:rsidR="003E16C1">
        <w:tab/>
        <w:t>B.A. (Hons</w:t>
      </w:r>
      <w:r w:rsidR="007E4D01">
        <w:t>.</w:t>
      </w:r>
      <w:r w:rsidR="003E16C1">
        <w:t>)</w:t>
      </w:r>
      <w:r w:rsidR="003E16C1">
        <w:tab/>
        <w:t>Psychology</w:t>
      </w:r>
      <w:r w:rsidR="003E16C1">
        <w:tab/>
      </w:r>
      <w:r w:rsidR="003E16C1">
        <w:tab/>
        <w:t>University of Western Ontario</w:t>
      </w:r>
      <w:r>
        <w:t xml:space="preserve"> </w:t>
      </w:r>
    </w:p>
    <w:p w:rsidR="001C1C09" w:rsidRPr="001C1C09" w:rsidRDefault="001C1C09">
      <w:pPr>
        <w:rPr>
          <w:i/>
        </w:rPr>
      </w:pPr>
      <w:r>
        <w:tab/>
      </w:r>
      <w:r>
        <w:tab/>
      </w:r>
      <w:r>
        <w:tab/>
      </w:r>
      <w:r>
        <w:tab/>
      </w:r>
      <w:r>
        <w:tab/>
      </w:r>
      <w:r>
        <w:tab/>
      </w:r>
      <w:r>
        <w:tab/>
      </w:r>
      <w:r>
        <w:rPr>
          <w:i/>
        </w:rPr>
        <w:t>Dr. Mark Cole, Supervisor</w:t>
      </w:r>
    </w:p>
    <w:p w:rsidR="009654DF" w:rsidRDefault="003652D7">
      <w:r>
        <w:pict w14:anchorId="4B1899D9">
          <v:rect id="_x0000_i1029" style="width:0;height:1.5pt" o:hralign="center" o:hrstd="t" o:hr="t" fillcolor="#aaa" stroked="f"/>
        </w:pict>
      </w:r>
    </w:p>
    <w:p w:rsidR="009654DF" w:rsidRPr="003E16C1" w:rsidRDefault="009654DF" w:rsidP="009654DF">
      <w:pPr>
        <w:rPr>
          <w:rFonts w:ascii="Futura" w:hAnsi="Futura" w:cs="Futura"/>
          <w:b/>
        </w:rPr>
      </w:pPr>
      <w:r w:rsidRPr="003E16C1">
        <w:rPr>
          <w:rFonts w:ascii="Futura" w:hAnsi="Futura" w:cs="Futura"/>
          <w:b/>
        </w:rPr>
        <w:t>Employment</w:t>
      </w:r>
    </w:p>
    <w:p w:rsidR="00AB432A" w:rsidRDefault="00AB432A" w:rsidP="00AB432A">
      <w:r>
        <w:t>2013-present</w:t>
      </w:r>
      <w:r>
        <w:tab/>
      </w:r>
      <w:r>
        <w:tab/>
        <w:t>Associate Professor</w:t>
      </w:r>
      <w:r>
        <w:tab/>
        <w:t>Dalhousie University</w:t>
      </w:r>
    </w:p>
    <w:p w:rsidR="00AB432A" w:rsidRDefault="00AB432A" w:rsidP="00AB432A">
      <w:r>
        <w:tab/>
      </w:r>
      <w:r>
        <w:tab/>
      </w:r>
      <w:r>
        <w:tab/>
      </w:r>
      <w:r>
        <w:tab/>
      </w:r>
      <w:r>
        <w:tab/>
      </w:r>
      <w:r>
        <w:tab/>
        <w:t>Department of Psychology and Neuroscience</w:t>
      </w:r>
    </w:p>
    <w:p w:rsidR="009654DF" w:rsidRDefault="009654DF" w:rsidP="009654DF">
      <w:r>
        <w:t xml:space="preserve">2006 – </w:t>
      </w:r>
      <w:r w:rsidR="00AB432A">
        <w:t>2013</w:t>
      </w:r>
      <w:r>
        <w:tab/>
      </w:r>
      <w:r>
        <w:tab/>
      </w:r>
      <w:r w:rsidR="005472AD">
        <w:t>Assistant Professor</w:t>
      </w:r>
      <w:r w:rsidR="005472AD">
        <w:tab/>
      </w:r>
      <w:r>
        <w:t>Dalhousie University</w:t>
      </w:r>
    </w:p>
    <w:p w:rsidR="009654DF" w:rsidRDefault="007E4D01" w:rsidP="009654DF">
      <w:r>
        <w:tab/>
      </w:r>
      <w:r>
        <w:tab/>
      </w:r>
      <w:r>
        <w:tab/>
      </w:r>
      <w:r>
        <w:tab/>
      </w:r>
      <w:r>
        <w:tab/>
      </w:r>
      <w:r>
        <w:tab/>
        <w:t>Department of Psychology</w:t>
      </w:r>
      <w:r w:rsidR="00AB432A">
        <w:t xml:space="preserve"> and Neuroscience</w:t>
      </w:r>
    </w:p>
    <w:p w:rsidR="009654DF" w:rsidRDefault="009654DF" w:rsidP="009654DF">
      <w:r>
        <w:t>2001</w:t>
      </w:r>
      <w:r>
        <w:tab/>
      </w:r>
      <w:r>
        <w:tab/>
      </w:r>
      <w:r>
        <w:tab/>
      </w:r>
      <w:r w:rsidR="005472AD">
        <w:t>Research Assistant</w:t>
      </w:r>
      <w:r w:rsidR="005472AD">
        <w:tab/>
      </w:r>
      <w:r>
        <w:t>Queen's University</w:t>
      </w:r>
    </w:p>
    <w:p w:rsidR="009654DF" w:rsidRDefault="009654DF" w:rsidP="009654DF">
      <w:r>
        <w:tab/>
      </w:r>
      <w:r>
        <w:tab/>
      </w:r>
      <w:r>
        <w:tab/>
      </w:r>
      <w:r>
        <w:tab/>
      </w:r>
      <w:r>
        <w:tab/>
      </w:r>
      <w:r>
        <w:tab/>
        <w:t>Drs. H. Mouritsen, B. Frost (supervisors)</w:t>
      </w:r>
    </w:p>
    <w:p w:rsidR="009654DF" w:rsidRDefault="009654DF" w:rsidP="009654DF">
      <w:r>
        <w:t>2001</w:t>
      </w:r>
      <w:r w:rsidR="005472AD">
        <w:tab/>
      </w:r>
      <w:r w:rsidR="005472AD">
        <w:tab/>
      </w:r>
      <w:r w:rsidR="005472AD">
        <w:tab/>
        <w:t xml:space="preserve">Adjunct Professor </w:t>
      </w:r>
      <w:r w:rsidR="005472AD">
        <w:tab/>
      </w:r>
      <w:r>
        <w:t>Queen’s University</w:t>
      </w:r>
    </w:p>
    <w:p w:rsidR="009654DF" w:rsidRDefault="009654DF" w:rsidP="009654DF">
      <w:r>
        <w:tab/>
      </w:r>
      <w:r>
        <w:tab/>
      </w:r>
      <w:r>
        <w:tab/>
      </w:r>
      <w:r>
        <w:tab/>
      </w:r>
      <w:r>
        <w:tab/>
      </w:r>
      <w:r>
        <w:tab/>
        <w:t>Department of Psychology</w:t>
      </w:r>
    </w:p>
    <w:p w:rsidR="009654DF" w:rsidRDefault="009654DF" w:rsidP="009654DF">
      <w:r>
        <w:t>March - April 1996</w:t>
      </w:r>
      <w:r>
        <w:tab/>
      </w:r>
      <w:r w:rsidR="005472AD">
        <w:t>Visiting Scientist</w:t>
      </w:r>
      <w:r w:rsidR="005472AD">
        <w:tab/>
      </w:r>
      <w:r>
        <w:t>Johns Hopkins University</w:t>
      </w:r>
    </w:p>
    <w:p w:rsidR="009654DF" w:rsidRDefault="009654DF" w:rsidP="009654DF">
      <w:r>
        <w:tab/>
      </w:r>
      <w:r>
        <w:tab/>
      </w:r>
      <w:r>
        <w:tab/>
      </w:r>
      <w:r>
        <w:tab/>
      </w:r>
      <w:r>
        <w:tab/>
      </w:r>
      <w:r>
        <w:tab/>
        <w:t>Department of Psychology</w:t>
      </w:r>
    </w:p>
    <w:p w:rsidR="009654DF" w:rsidRDefault="009654DF" w:rsidP="009654DF">
      <w:r>
        <w:tab/>
      </w:r>
      <w:r>
        <w:tab/>
      </w:r>
      <w:r>
        <w:tab/>
      </w:r>
      <w:r>
        <w:tab/>
      </w:r>
      <w:r>
        <w:tab/>
      </w:r>
      <w:r>
        <w:tab/>
        <w:t>Dr. G. F. Ball (advisor)</w:t>
      </w:r>
    </w:p>
    <w:p w:rsidR="009654DF" w:rsidRDefault="009654DF" w:rsidP="009654DF">
      <w:r>
        <w:t>1995</w:t>
      </w:r>
      <w:r>
        <w:tab/>
      </w:r>
      <w:r>
        <w:tab/>
      </w:r>
      <w:r>
        <w:tab/>
      </w:r>
      <w:r w:rsidR="005472AD">
        <w:t>Research Assistant</w:t>
      </w:r>
      <w:r w:rsidR="005472AD">
        <w:tab/>
      </w:r>
      <w:r>
        <w:t>University of Western Ontario</w:t>
      </w:r>
    </w:p>
    <w:p w:rsidR="009654DF" w:rsidRDefault="009654DF" w:rsidP="009654DF">
      <w:r>
        <w:tab/>
      </w:r>
      <w:r>
        <w:tab/>
      </w:r>
      <w:r>
        <w:tab/>
      </w:r>
      <w:r>
        <w:tab/>
      </w:r>
      <w:r>
        <w:tab/>
      </w:r>
      <w:r>
        <w:tab/>
        <w:t>Department of Psychology</w:t>
      </w:r>
    </w:p>
    <w:p w:rsidR="009654DF" w:rsidRDefault="009654DF" w:rsidP="009654DF">
      <w:r>
        <w:tab/>
      </w:r>
      <w:r>
        <w:tab/>
      </w:r>
      <w:r>
        <w:tab/>
      </w:r>
      <w:r>
        <w:tab/>
      </w:r>
      <w:r>
        <w:tab/>
      </w:r>
      <w:r>
        <w:tab/>
        <w:t>Dr. W. A. Roberts (advisor)</w:t>
      </w:r>
    </w:p>
    <w:p w:rsidR="009654DF" w:rsidRDefault="009654DF">
      <w:r>
        <w:t>1992-1995</w:t>
      </w:r>
      <w:r>
        <w:tab/>
      </w:r>
      <w:r>
        <w:tab/>
      </w:r>
      <w:r w:rsidR="005472AD">
        <w:t>Research Assistant</w:t>
      </w:r>
      <w:r w:rsidR="005472AD">
        <w:tab/>
      </w:r>
      <w:r>
        <w:t>Huron College at UWO</w:t>
      </w:r>
    </w:p>
    <w:p w:rsidR="009654DF" w:rsidRDefault="009654DF">
      <w:r>
        <w:tab/>
      </w:r>
      <w:r>
        <w:tab/>
      </w:r>
      <w:r>
        <w:tab/>
      </w:r>
      <w:r>
        <w:tab/>
      </w:r>
      <w:r>
        <w:tab/>
      </w:r>
      <w:r>
        <w:tab/>
        <w:t>Department of Psychology</w:t>
      </w:r>
    </w:p>
    <w:p w:rsidR="009654DF" w:rsidRDefault="009654DF">
      <w:r>
        <w:tab/>
      </w:r>
      <w:r>
        <w:tab/>
      </w:r>
      <w:r>
        <w:tab/>
      </w:r>
      <w:r>
        <w:tab/>
      </w:r>
      <w:r>
        <w:tab/>
      </w:r>
      <w:r>
        <w:tab/>
        <w:t>Dr. M. R. Cole (advisor)</w:t>
      </w:r>
    </w:p>
    <w:p w:rsidR="009654DF" w:rsidRDefault="009654DF"/>
    <w:p w:rsidR="000060DB" w:rsidRDefault="000060DB"/>
    <w:p w:rsidR="009654DF" w:rsidRDefault="003652D7" w:rsidP="009654DF">
      <w:pPr>
        <w:rPr>
          <w:rFonts w:ascii="Futura" w:hAnsi="Futura" w:cs="Futura"/>
          <w:b/>
        </w:rPr>
      </w:pPr>
      <w:r>
        <w:pict w14:anchorId="09D2F4CC">
          <v:rect id="_x0000_i1030" style="width:0;height:1.5pt" o:hralign="center" o:hrstd="t" o:hr="t" fillcolor="#aaa" stroked="f"/>
        </w:pict>
      </w:r>
      <w:r w:rsidR="009654DF" w:rsidRPr="005472AD">
        <w:rPr>
          <w:rFonts w:ascii="Futura" w:hAnsi="Futura" w:cs="Futura"/>
          <w:b/>
        </w:rPr>
        <w:t>Research Funding</w:t>
      </w:r>
      <w:r w:rsidR="00207026">
        <w:rPr>
          <w:rFonts w:ascii="Futura" w:hAnsi="Futura" w:cs="Futura"/>
          <w:b/>
        </w:rPr>
        <w:t xml:space="preserve"> Currently Held</w:t>
      </w:r>
    </w:p>
    <w:p w:rsidR="00A60CB8" w:rsidRDefault="009654DF" w:rsidP="009654DF">
      <w:pPr>
        <w:rPr>
          <w:rFonts w:ascii="Futura" w:hAnsi="Futura" w:cs="Futura"/>
          <w:b/>
          <w:sz w:val="22"/>
          <w:szCs w:val="22"/>
        </w:rPr>
      </w:pPr>
      <w:r w:rsidRPr="005472AD">
        <w:rPr>
          <w:rFonts w:ascii="Futura" w:hAnsi="Futura" w:cs="Futura"/>
          <w:b/>
          <w:sz w:val="22"/>
          <w:szCs w:val="22"/>
        </w:rPr>
        <w:t>As principal investigator</w:t>
      </w:r>
    </w:p>
    <w:p w:rsidR="00A60CB8" w:rsidRPr="007E4D01" w:rsidRDefault="00A60CB8" w:rsidP="007E4D01">
      <w:r w:rsidRPr="007E4D01">
        <w:t xml:space="preserve">2012-2017 </w:t>
      </w:r>
      <w:r w:rsidR="007E4D01">
        <w:tab/>
      </w:r>
      <w:r w:rsidRPr="007E4D01">
        <w:t>NSERC Discovery Grant</w:t>
      </w:r>
      <w:r w:rsidR="005472AD" w:rsidRPr="007E4D01">
        <w:t xml:space="preserve"> – Individual</w:t>
      </w:r>
      <w:r w:rsidR="007E4D01">
        <w:tab/>
      </w:r>
      <w:r w:rsidR="007E4D01">
        <w:tab/>
      </w:r>
      <w:r w:rsidR="007E4D01">
        <w:tab/>
        <w:t>$125 000</w:t>
      </w:r>
    </w:p>
    <w:p w:rsidR="00A60CB8" w:rsidRDefault="00396E81" w:rsidP="009654DF">
      <w:pPr>
        <w:rPr>
          <w:i/>
        </w:rPr>
      </w:pPr>
      <w:r>
        <w:tab/>
      </w:r>
      <w:r w:rsidR="007E4D01">
        <w:tab/>
      </w:r>
      <w:r w:rsidRPr="007E4D01">
        <w:rPr>
          <w:i/>
        </w:rPr>
        <w:t>“Behavioural neur</w:t>
      </w:r>
      <w:r w:rsidR="007E4D01">
        <w:rPr>
          <w:i/>
        </w:rPr>
        <w:t>obiology of avian communication”</w:t>
      </w:r>
    </w:p>
    <w:p w:rsidR="00207026" w:rsidRDefault="00207026" w:rsidP="00384BD3">
      <w:pPr>
        <w:rPr>
          <w:i/>
        </w:rPr>
      </w:pPr>
    </w:p>
    <w:p w:rsidR="00207026" w:rsidRPr="00BD013F" w:rsidRDefault="00207026" w:rsidP="00207026">
      <w:r>
        <w:t>2010-2015</w:t>
      </w:r>
      <w:r>
        <w:tab/>
        <w:t>CFI</w:t>
      </w:r>
      <w:r w:rsidRPr="00BD013F">
        <w:t xml:space="preserve"> – Infrastructure Operating Fund</w:t>
      </w:r>
      <w:r>
        <w:tab/>
      </w:r>
      <w:r>
        <w:tab/>
      </w:r>
      <w:r>
        <w:tab/>
      </w:r>
      <w:r>
        <w:tab/>
        <w:t>$ 24 252</w:t>
      </w:r>
    </w:p>
    <w:p w:rsidR="00207026" w:rsidRDefault="00207026" w:rsidP="00207026">
      <w:r>
        <w:tab/>
      </w:r>
      <w:r>
        <w:tab/>
      </w:r>
      <w:r w:rsidRPr="007E4D01">
        <w:rPr>
          <w:i/>
        </w:rPr>
        <w:t>“Infrastructure to study the neurobiology of birdsong”</w:t>
      </w:r>
    </w:p>
    <w:p w:rsidR="00207026" w:rsidRDefault="00207026" w:rsidP="00207026">
      <w:pPr>
        <w:ind w:left="1440"/>
        <w:rPr>
          <w:i/>
        </w:rPr>
      </w:pPr>
    </w:p>
    <w:p w:rsidR="00207026" w:rsidRDefault="00207026" w:rsidP="00207026">
      <w:pPr>
        <w:rPr>
          <w:rFonts w:ascii="Futura" w:hAnsi="Futura" w:cs="Futura"/>
          <w:b/>
          <w:sz w:val="22"/>
          <w:szCs w:val="22"/>
        </w:rPr>
      </w:pPr>
      <w:r w:rsidRPr="005472AD">
        <w:rPr>
          <w:rFonts w:ascii="Futura" w:hAnsi="Futura" w:cs="Futura"/>
          <w:b/>
          <w:sz w:val="22"/>
          <w:szCs w:val="22"/>
        </w:rPr>
        <w:t xml:space="preserve">As </w:t>
      </w:r>
      <w:r w:rsidR="00496082">
        <w:rPr>
          <w:rFonts w:ascii="Futura" w:hAnsi="Futura" w:cs="Futura"/>
          <w:b/>
          <w:sz w:val="22"/>
          <w:szCs w:val="22"/>
        </w:rPr>
        <w:t xml:space="preserve">minor </w:t>
      </w:r>
      <w:r>
        <w:rPr>
          <w:rFonts w:ascii="Futura" w:hAnsi="Futura" w:cs="Futura"/>
          <w:b/>
          <w:sz w:val="22"/>
          <w:szCs w:val="22"/>
        </w:rPr>
        <w:t>collaborator</w:t>
      </w:r>
    </w:p>
    <w:p w:rsidR="00305106" w:rsidRDefault="00305106" w:rsidP="00305106">
      <w:r>
        <w:t>2009-2013</w:t>
      </w:r>
      <w:r>
        <w:tab/>
        <w:t>SSHRC Major Collaborative Research Initiative</w:t>
      </w:r>
      <w:r>
        <w:tab/>
        <w:t xml:space="preserve">        $2 418 530</w:t>
      </w:r>
    </w:p>
    <w:p w:rsidR="00305106" w:rsidRPr="00AB432A" w:rsidRDefault="00305106" w:rsidP="00305106">
      <w:pPr>
        <w:widowControl w:val="0"/>
        <w:autoSpaceDE w:val="0"/>
        <w:autoSpaceDN w:val="0"/>
        <w:adjustRightInd w:val="0"/>
        <w:ind w:left="1440"/>
      </w:pPr>
      <w:r>
        <w:rPr>
          <w:i/>
        </w:rPr>
        <w:t>“</w:t>
      </w:r>
      <w:r w:rsidRPr="00F71D55">
        <w:rPr>
          <w:i/>
        </w:rPr>
        <w:t>Advancing Interdi</w:t>
      </w:r>
      <w:r w:rsidR="00AB432A">
        <w:rPr>
          <w:i/>
        </w:rPr>
        <w:t>sciplinary Research in Singing:</w:t>
      </w:r>
      <w:r w:rsidR="00AB432A">
        <w:rPr>
          <w:i/>
        </w:rPr>
        <w:tab/>
      </w:r>
      <w:r w:rsidR="00AB432A">
        <w:tab/>
        <w:t xml:space="preserve"> ($9100)</w:t>
      </w:r>
    </w:p>
    <w:p w:rsidR="00305106" w:rsidRPr="00F71D55" w:rsidRDefault="00305106" w:rsidP="00305106">
      <w:pPr>
        <w:widowControl w:val="0"/>
        <w:autoSpaceDE w:val="0"/>
        <w:autoSpaceDN w:val="0"/>
        <w:adjustRightInd w:val="0"/>
        <w:ind w:left="1440"/>
        <w:rPr>
          <w:i/>
        </w:rPr>
      </w:pPr>
      <w:r w:rsidRPr="00F71D55">
        <w:rPr>
          <w:i/>
        </w:rPr>
        <w:t>Development, Education, and Well-Being</w:t>
      </w:r>
      <w:r>
        <w:rPr>
          <w:i/>
        </w:rPr>
        <w:t>”</w:t>
      </w:r>
    </w:p>
    <w:p w:rsidR="00305106" w:rsidRDefault="00305106" w:rsidP="00305106">
      <w:r>
        <w:tab/>
      </w:r>
      <w:r>
        <w:tab/>
        <w:t>Dr. Annabel Cohen (PI)</w:t>
      </w:r>
    </w:p>
    <w:p w:rsidR="00207026" w:rsidRPr="00207026" w:rsidRDefault="00207026" w:rsidP="00305106"/>
    <w:p w:rsidR="00305106" w:rsidRDefault="00305106" w:rsidP="00305106">
      <w:pPr>
        <w:rPr>
          <w:rFonts w:ascii="Futura" w:hAnsi="Futura" w:cs="Futura"/>
          <w:b/>
        </w:rPr>
      </w:pPr>
      <w:r w:rsidRPr="005472AD">
        <w:rPr>
          <w:rFonts w:ascii="Futura" w:hAnsi="Futura" w:cs="Futura"/>
          <w:b/>
        </w:rPr>
        <w:t>Research Funding</w:t>
      </w:r>
      <w:r>
        <w:rPr>
          <w:rFonts w:ascii="Futura" w:hAnsi="Futura" w:cs="Futura"/>
          <w:b/>
        </w:rPr>
        <w:t xml:space="preserve"> Previously Held</w:t>
      </w:r>
    </w:p>
    <w:p w:rsidR="00305106" w:rsidRDefault="00305106" w:rsidP="00305106">
      <w:pPr>
        <w:rPr>
          <w:rFonts w:ascii="Futura" w:hAnsi="Futura" w:cs="Futura"/>
          <w:b/>
          <w:sz w:val="22"/>
          <w:szCs w:val="22"/>
        </w:rPr>
      </w:pPr>
      <w:r w:rsidRPr="005472AD">
        <w:rPr>
          <w:rFonts w:ascii="Futura" w:hAnsi="Futura" w:cs="Futura"/>
          <w:b/>
          <w:sz w:val="22"/>
          <w:szCs w:val="22"/>
        </w:rPr>
        <w:t>As principal investigator</w:t>
      </w:r>
    </w:p>
    <w:p w:rsidR="00BD013F" w:rsidRPr="00BD013F" w:rsidRDefault="00BD013F" w:rsidP="00BD013F">
      <w:r w:rsidRPr="00BD013F">
        <w:t xml:space="preserve">2006-2012 </w:t>
      </w:r>
      <w:r>
        <w:tab/>
      </w:r>
      <w:r w:rsidRPr="00BD013F">
        <w:t>NSERC Discovery Grant – Individual</w:t>
      </w:r>
      <w:r>
        <w:tab/>
      </w:r>
      <w:r>
        <w:tab/>
      </w:r>
      <w:r>
        <w:tab/>
        <w:t>$121 650</w:t>
      </w:r>
    </w:p>
    <w:p w:rsidR="00BD013F" w:rsidRPr="00BD013F" w:rsidRDefault="00BD013F" w:rsidP="00BD013F">
      <w:pPr>
        <w:ind w:firstLine="720"/>
        <w:rPr>
          <w:i/>
        </w:rPr>
      </w:pPr>
      <w:r>
        <w:tab/>
      </w:r>
      <w:r w:rsidRPr="00BD013F">
        <w:rPr>
          <w:i/>
        </w:rPr>
        <w:t>“Behavioural neurobiology of animal communication systems”</w:t>
      </w:r>
    </w:p>
    <w:p w:rsidR="00BD013F" w:rsidRDefault="00BD013F" w:rsidP="007E4D01"/>
    <w:p w:rsidR="00384BD3" w:rsidRDefault="00384BD3" w:rsidP="00384BD3">
      <w:r>
        <w:t>2012-2013</w:t>
      </w:r>
      <w:r>
        <w:tab/>
        <w:t>NSHRF Development and Innovation Grant</w:t>
      </w:r>
      <w:r>
        <w:tab/>
      </w:r>
      <w:r>
        <w:tab/>
      </w:r>
      <w:r>
        <w:tab/>
        <w:t>$ 15 000</w:t>
      </w:r>
    </w:p>
    <w:p w:rsidR="00384BD3" w:rsidRDefault="00384BD3" w:rsidP="00384BD3">
      <w:pPr>
        <w:ind w:left="1440"/>
        <w:rPr>
          <w:i/>
        </w:rPr>
      </w:pPr>
      <w:r>
        <w:rPr>
          <w:i/>
        </w:rPr>
        <w:t>“</w:t>
      </w:r>
      <w:r w:rsidRPr="00207026">
        <w:rPr>
          <w:i/>
        </w:rPr>
        <w:t>An avian model of stress and parenting: Effects on stress response, vocal communication, and the brain.</w:t>
      </w:r>
      <w:r>
        <w:rPr>
          <w:i/>
        </w:rPr>
        <w:t>”</w:t>
      </w:r>
    </w:p>
    <w:p w:rsidR="00D7569E" w:rsidRDefault="00D7569E" w:rsidP="00496082"/>
    <w:p w:rsidR="00496082" w:rsidRDefault="00496082" w:rsidP="00496082">
      <w:r>
        <w:t>2010</w:t>
      </w:r>
      <w:r w:rsidRPr="007E4D01">
        <w:t xml:space="preserve"> </w:t>
      </w:r>
      <w:r>
        <w:tab/>
      </w:r>
      <w:r>
        <w:tab/>
      </w:r>
      <w:r w:rsidRPr="007E4D01">
        <w:t>Nova Scotia Resear</w:t>
      </w:r>
      <w:r>
        <w:t>ch and Innovation Trust</w:t>
      </w:r>
      <w:r>
        <w:tab/>
      </w:r>
      <w:r>
        <w:tab/>
      </w:r>
      <w:r>
        <w:tab/>
        <w:t>$121 262</w:t>
      </w:r>
    </w:p>
    <w:p w:rsidR="00496082" w:rsidRPr="00BD013F" w:rsidRDefault="00496082" w:rsidP="00496082">
      <w:pPr>
        <w:ind w:left="720" w:firstLine="720"/>
        <w:rPr>
          <w:i/>
        </w:rPr>
      </w:pPr>
      <w:r w:rsidRPr="00BD013F">
        <w:rPr>
          <w:i/>
        </w:rPr>
        <w:t>CFI Matching Funds</w:t>
      </w:r>
    </w:p>
    <w:p w:rsidR="00496082" w:rsidRDefault="00496082" w:rsidP="007E4D01"/>
    <w:p w:rsidR="009654DF" w:rsidRPr="00587FF1" w:rsidRDefault="009654DF" w:rsidP="007E4D01">
      <w:r w:rsidRPr="007E4D01">
        <w:t xml:space="preserve">2008 </w:t>
      </w:r>
      <w:r w:rsidR="007E4D01">
        <w:tab/>
      </w:r>
      <w:r w:rsidR="007E4D01">
        <w:tab/>
      </w:r>
      <w:r w:rsidRPr="007E4D01">
        <w:t>C</w:t>
      </w:r>
      <w:r w:rsidR="007E4D01">
        <w:t xml:space="preserve">FI </w:t>
      </w:r>
      <w:r w:rsidR="005472AD" w:rsidRPr="007E4D01">
        <w:t>–</w:t>
      </w:r>
      <w:r w:rsidRPr="007E4D01">
        <w:t xml:space="preserve"> </w:t>
      </w:r>
      <w:r w:rsidR="005472AD" w:rsidRPr="007E4D01">
        <w:t>Leader’s Opportunity Fund</w:t>
      </w:r>
      <w:r w:rsidR="007E4D01">
        <w:tab/>
      </w:r>
      <w:r w:rsidR="007E4D01">
        <w:tab/>
      </w:r>
      <w:r w:rsidR="007E4D01">
        <w:tab/>
      </w:r>
      <w:r w:rsidR="007E4D01">
        <w:tab/>
        <w:t>$</w:t>
      </w:r>
      <w:r w:rsidR="00BD013F">
        <w:t>121 262</w:t>
      </w:r>
    </w:p>
    <w:p w:rsidR="009654DF" w:rsidRPr="007E4D01" w:rsidRDefault="009654DF" w:rsidP="009654DF">
      <w:pPr>
        <w:rPr>
          <w:i/>
        </w:rPr>
      </w:pPr>
      <w:r w:rsidRPr="00587FF1">
        <w:tab/>
      </w:r>
      <w:r w:rsidR="007E4D01">
        <w:tab/>
      </w:r>
      <w:r w:rsidRPr="007E4D01">
        <w:rPr>
          <w:i/>
        </w:rPr>
        <w:t>“Infrastructure to study the neurobiology of birdsong”</w:t>
      </w:r>
    </w:p>
    <w:p w:rsidR="00BD013F" w:rsidRDefault="00BD013F" w:rsidP="00BD013F">
      <w:pPr>
        <w:rPr>
          <w:i/>
        </w:rPr>
      </w:pPr>
    </w:p>
    <w:p w:rsidR="00BD013F" w:rsidRPr="00BD013F" w:rsidRDefault="00BD013F" w:rsidP="00BD013F">
      <w:r w:rsidRPr="00BD013F">
        <w:t xml:space="preserve">2008  </w:t>
      </w:r>
      <w:r>
        <w:tab/>
      </w:r>
      <w:r>
        <w:tab/>
      </w:r>
      <w:r w:rsidRPr="00BD013F">
        <w:t>NSERC Research Tools and Instruments</w:t>
      </w:r>
      <w:r>
        <w:tab/>
      </w:r>
      <w:r>
        <w:tab/>
      </w:r>
      <w:r>
        <w:tab/>
        <w:t>$ 17 000</w:t>
      </w:r>
    </w:p>
    <w:p w:rsidR="00BD013F" w:rsidRPr="00BD013F" w:rsidRDefault="00BD013F" w:rsidP="00BD013F">
      <w:pPr>
        <w:ind w:left="720" w:firstLine="720"/>
        <w:rPr>
          <w:i/>
        </w:rPr>
      </w:pPr>
      <w:r w:rsidRPr="00BD013F">
        <w:rPr>
          <w:i/>
        </w:rPr>
        <w:t>“Equipment for birdsong collection, playback, and analysis”</w:t>
      </w:r>
    </w:p>
    <w:p w:rsidR="00BD013F" w:rsidRDefault="00BD013F" w:rsidP="00BD013F">
      <w:pPr>
        <w:rPr>
          <w:i/>
        </w:rPr>
      </w:pPr>
    </w:p>
    <w:p w:rsidR="00BD013F" w:rsidRDefault="00BD013F" w:rsidP="00BD013F">
      <w:r w:rsidRPr="00BD013F">
        <w:t xml:space="preserve">2006  </w:t>
      </w:r>
      <w:r>
        <w:tab/>
      </w:r>
      <w:r>
        <w:tab/>
      </w:r>
      <w:r w:rsidRPr="00BD013F">
        <w:t>NSERC Research Tools and Instruments</w:t>
      </w:r>
      <w:r>
        <w:tab/>
      </w:r>
      <w:r>
        <w:tab/>
      </w:r>
      <w:r>
        <w:tab/>
        <w:t>$ 19 440</w:t>
      </w:r>
    </w:p>
    <w:p w:rsidR="00BD013F" w:rsidRPr="00BD013F" w:rsidRDefault="00BD013F" w:rsidP="00BD013F">
      <w:pPr>
        <w:ind w:left="720" w:firstLine="720"/>
        <w:rPr>
          <w:i/>
        </w:rPr>
      </w:pPr>
      <w:r w:rsidRPr="00BD013F">
        <w:rPr>
          <w:i/>
        </w:rPr>
        <w:t>“Soundproof chambers for the study of songbird perception”</w:t>
      </w:r>
    </w:p>
    <w:p w:rsidR="00BD013F" w:rsidRDefault="00BD013F" w:rsidP="00BD013F">
      <w:pPr>
        <w:rPr>
          <w:i/>
        </w:rPr>
      </w:pPr>
    </w:p>
    <w:p w:rsidR="00BD013F" w:rsidRDefault="00BD013F" w:rsidP="00BD013F">
      <w:r w:rsidRPr="00BD013F">
        <w:t xml:space="preserve">2006  </w:t>
      </w:r>
      <w:r>
        <w:tab/>
      </w:r>
      <w:r>
        <w:tab/>
      </w:r>
      <w:r w:rsidRPr="00BD013F">
        <w:t xml:space="preserve">Dalhousie University – Start up Funding </w:t>
      </w:r>
      <w:r>
        <w:tab/>
      </w:r>
      <w:r>
        <w:tab/>
      </w:r>
      <w:r>
        <w:tab/>
        <w:t>$ 75 000</w:t>
      </w:r>
    </w:p>
    <w:p w:rsidR="00DC7769" w:rsidRDefault="00DC7769" w:rsidP="009654DF"/>
    <w:p w:rsidR="009654DF" w:rsidRDefault="009654DF" w:rsidP="009654DF">
      <w:pPr>
        <w:rPr>
          <w:rFonts w:ascii="Futura" w:hAnsi="Futura" w:cs="Futura"/>
          <w:b/>
          <w:sz w:val="22"/>
          <w:szCs w:val="22"/>
        </w:rPr>
      </w:pPr>
      <w:r w:rsidRPr="005472AD">
        <w:rPr>
          <w:rFonts w:ascii="Futura" w:hAnsi="Futura" w:cs="Futura"/>
          <w:b/>
          <w:sz w:val="22"/>
          <w:szCs w:val="22"/>
        </w:rPr>
        <w:t>As co-applicant</w:t>
      </w:r>
    </w:p>
    <w:p w:rsidR="009654DF" w:rsidRPr="00BD013F" w:rsidRDefault="009654DF" w:rsidP="009654DF">
      <w:r w:rsidRPr="00BD013F">
        <w:t xml:space="preserve">2010  </w:t>
      </w:r>
      <w:r w:rsidR="00BD013F">
        <w:tab/>
      </w:r>
      <w:r w:rsidR="00BD013F">
        <w:tab/>
      </w:r>
      <w:r w:rsidRPr="00BD013F">
        <w:t xml:space="preserve">NSERC Research Tools and Instruments </w:t>
      </w:r>
      <w:r w:rsidR="00BD013F">
        <w:tab/>
      </w:r>
      <w:r w:rsidR="00BD013F">
        <w:tab/>
      </w:r>
      <w:r w:rsidR="00BD013F">
        <w:tab/>
      </w:r>
      <w:r w:rsidRPr="00BD013F">
        <w:t>$</w:t>
      </w:r>
      <w:r w:rsidR="00BD013F">
        <w:t xml:space="preserve"> </w:t>
      </w:r>
      <w:r w:rsidRPr="00BD013F">
        <w:t xml:space="preserve">14 532 </w:t>
      </w:r>
    </w:p>
    <w:p w:rsidR="009654DF" w:rsidRPr="00BD013F" w:rsidRDefault="009654DF" w:rsidP="009654DF">
      <w:pPr>
        <w:rPr>
          <w:i/>
        </w:rPr>
      </w:pPr>
      <w:r w:rsidRPr="00587FF1">
        <w:tab/>
      </w:r>
      <w:r w:rsidR="00BD013F">
        <w:tab/>
      </w:r>
      <w:r w:rsidRPr="00BD013F">
        <w:rPr>
          <w:i/>
        </w:rPr>
        <w:t>‘Ultra-low temperature freezer and dry ice maker’</w:t>
      </w:r>
    </w:p>
    <w:p w:rsidR="009654DF" w:rsidRDefault="009654DF" w:rsidP="009654DF">
      <w:r w:rsidRPr="00587FF1">
        <w:tab/>
      </w:r>
      <w:r w:rsidR="00BD013F">
        <w:tab/>
      </w:r>
      <w:r w:rsidRPr="00587FF1">
        <w:t>Dr. Ian Meinertzhagen (PI) and 3 co-applicants</w:t>
      </w:r>
    </w:p>
    <w:p w:rsidR="005472AD" w:rsidRPr="00587FF1" w:rsidRDefault="005472AD" w:rsidP="009654DF"/>
    <w:p w:rsidR="009654DF" w:rsidRPr="00BD013F" w:rsidRDefault="009654DF" w:rsidP="009654DF">
      <w:r w:rsidRPr="00BD013F">
        <w:t xml:space="preserve">2008  </w:t>
      </w:r>
      <w:r w:rsidR="00BD013F">
        <w:tab/>
      </w:r>
      <w:r w:rsidR="00BD013F">
        <w:tab/>
      </w:r>
      <w:r w:rsidRPr="00BD013F">
        <w:t xml:space="preserve">NSERC Research Tools and Instruments </w:t>
      </w:r>
      <w:r w:rsidR="00BD013F">
        <w:tab/>
      </w:r>
      <w:r w:rsidR="00BD013F">
        <w:tab/>
      </w:r>
      <w:r w:rsidR="00BD013F">
        <w:tab/>
      </w:r>
      <w:r w:rsidRPr="00BD013F">
        <w:t>$</w:t>
      </w:r>
      <w:r w:rsidR="00BD013F">
        <w:t xml:space="preserve"> </w:t>
      </w:r>
      <w:r w:rsidRPr="00BD013F">
        <w:t>47 852</w:t>
      </w:r>
    </w:p>
    <w:p w:rsidR="009654DF" w:rsidRPr="00BD013F" w:rsidRDefault="009654DF" w:rsidP="00BD013F">
      <w:pPr>
        <w:ind w:left="1440"/>
        <w:rPr>
          <w:i/>
        </w:rPr>
      </w:pPr>
      <w:r w:rsidRPr="00BD013F">
        <w:rPr>
          <w:i/>
        </w:rPr>
        <w:t>“ Using quantitative PCR as part of a multilevel approach to neuroscience”</w:t>
      </w:r>
    </w:p>
    <w:p w:rsidR="000060DB" w:rsidRDefault="00F943CD" w:rsidP="00305106">
      <w:r>
        <w:tab/>
      </w:r>
      <w:r w:rsidR="00BD013F">
        <w:tab/>
      </w:r>
      <w:r>
        <w:t>Dr. Tara Perrot</w:t>
      </w:r>
      <w:r w:rsidR="009654DF" w:rsidRPr="00587FF1">
        <w:t xml:space="preserve"> (PI) and 4 co-applicants</w:t>
      </w:r>
    </w:p>
    <w:p w:rsidR="001C1C09" w:rsidRDefault="001C1C09" w:rsidP="00305106"/>
    <w:p w:rsidR="00BF6D44" w:rsidRDefault="003652D7" w:rsidP="00305106">
      <w:r>
        <w:pict w14:anchorId="7D05FD37">
          <v:rect id="_x0000_i1031" style="width:0;height:1.5pt" o:hralign="center" o:hrstd="t" o:hr="t" fillcolor="#aaa" stroked="f"/>
        </w:pict>
      </w:r>
    </w:p>
    <w:p w:rsidR="00882DDC" w:rsidRDefault="003652D7" w:rsidP="00882DDC">
      <w:pPr>
        <w:rPr>
          <w:rFonts w:ascii="Futura" w:hAnsi="Futura" w:cs="Futura"/>
          <w:b/>
        </w:rPr>
      </w:pPr>
      <w:r>
        <w:pict w14:anchorId="1875344F">
          <v:rect id="_x0000_i1032" style="width:403.9pt;height:1.35pt" o:hrpct="981" o:hralign="center" o:hrstd="t" o:hr="t" fillcolor="#aaa" stroked="f"/>
        </w:pict>
      </w:r>
    </w:p>
    <w:p w:rsidR="00BF6D44" w:rsidRDefault="009654DF" w:rsidP="00882DDC">
      <w:pPr>
        <w:rPr>
          <w:rFonts w:ascii="Futura" w:hAnsi="Futura" w:cs="Futura"/>
          <w:b/>
        </w:rPr>
      </w:pPr>
      <w:r w:rsidRPr="005472AD">
        <w:rPr>
          <w:rFonts w:ascii="Futura" w:hAnsi="Futura" w:cs="Futura"/>
          <w:b/>
        </w:rPr>
        <w:t>Publications</w:t>
      </w:r>
    </w:p>
    <w:p w:rsidR="008C46EA" w:rsidRDefault="008C46EA" w:rsidP="00C31E60">
      <w:pPr>
        <w:ind w:left="1170" w:hanging="1170"/>
        <w:rPr>
          <w:rFonts w:ascii="Futura" w:hAnsi="Futura" w:cs="Futura"/>
          <w:sz w:val="20"/>
          <w:szCs w:val="20"/>
        </w:rPr>
      </w:pPr>
      <w:r w:rsidRPr="00C31E60">
        <w:rPr>
          <w:rFonts w:ascii="Futura" w:hAnsi="Futura" w:cs="Futura"/>
          <w:sz w:val="20"/>
          <w:szCs w:val="20"/>
        </w:rPr>
        <w:t xml:space="preserve">* indicates </w:t>
      </w:r>
      <w:r w:rsidR="0074539D" w:rsidRPr="00C31E60">
        <w:rPr>
          <w:rFonts w:ascii="Futura" w:hAnsi="Futura" w:cs="Futura"/>
          <w:sz w:val="20"/>
          <w:szCs w:val="20"/>
        </w:rPr>
        <w:t>independent contribution from</w:t>
      </w:r>
      <w:r w:rsidRPr="00C31E60">
        <w:rPr>
          <w:rFonts w:ascii="Futura" w:hAnsi="Futura" w:cs="Futura"/>
          <w:sz w:val="20"/>
          <w:szCs w:val="20"/>
        </w:rPr>
        <w:t xml:space="preserve"> the Phillmore </w:t>
      </w:r>
      <w:r w:rsidR="001B4296" w:rsidRPr="00C31E60">
        <w:rPr>
          <w:rFonts w:ascii="Futura" w:hAnsi="Futura" w:cs="Futura"/>
          <w:sz w:val="20"/>
          <w:szCs w:val="20"/>
        </w:rPr>
        <w:t>Neurobiology of</w:t>
      </w:r>
      <w:r w:rsidR="00C31E60">
        <w:rPr>
          <w:rFonts w:ascii="Futura" w:hAnsi="Futura" w:cs="Futura"/>
          <w:sz w:val="20"/>
          <w:szCs w:val="20"/>
        </w:rPr>
        <w:t xml:space="preserve"> </w:t>
      </w:r>
      <w:r w:rsidR="0074539D" w:rsidRPr="00C31E60">
        <w:rPr>
          <w:rFonts w:ascii="Futura" w:hAnsi="Futura" w:cs="Futura"/>
          <w:sz w:val="20"/>
          <w:szCs w:val="20"/>
        </w:rPr>
        <w:t>Birdsong Laboratory</w:t>
      </w:r>
    </w:p>
    <w:p w:rsidR="00496082" w:rsidRPr="00496082" w:rsidRDefault="001C1C09" w:rsidP="00496082">
      <w:pPr>
        <w:rPr>
          <w:rFonts w:ascii="Futura" w:hAnsi="Futura" w:cs="Futura"/>
          <w:sz w:val="20"/>
          <w:szCs w:val="20"/>
        </w:rPr>
      </w:pPr>
      <w:r>
        <w:rPr>
          <w:rFonts w:ascii="Futura" w:hAnsi="Futura" w:cs="Futura"/>
          <w:sz w:val="20"/>
          <w:szCs w:val="20"/>
        </w:rPr>
        <w:t xml:space="preserve">Please note that in my discipline, </w:t>
      </w:r>
      <w:r w:rsidR="00C257F7">
        <w:rPr>
          <w:rFonts w:ascii="Futura" w:hAnsi="Futura" w:cs="Futura"/>
          <w:sz w:val="20"/>
          <w:szCs w:val="20"/>
        </w:rPr>
        <w:t xml:space="preserve">the PI </w:t>
      </w:r>
      <w:r w:rsidR="00496082">
        <w:rPr>
          <w:rFonts w:ascii="Futura" w:hAnsi="Futura" w:cs="Futura"/>
          <w:sz w:val="20"/>
          <w:szCs w:val="20"/>
        </w:rPr>
        <w:t>is</w:t>
      </w:r>
      <w:r w:rsidR="003426F6">
        <w:rPr>
          <w:rFonts w:ascii="Futura" w:hAnsi="Futura" w:cs="Futura"/>
          <w:sz w:val="20"/>
          <w:szCs w:val="20"/>
        </w:rPr>
        <w:t xml:space="preserve"> generally</w:t>
      </w:r>
      <w:r w:rsidR="00496082">
        <w:rPr>
          <w:rFonts w:ascii="Futura" w:hAnsi="Futura" w:cs="Futura"/>
          <w:sz w:val="20"/>
          <w:szCs w:val="20"/>
        </w:rPr>
        <w:t xml:space="preserve"> last author on publications by students from their lab. Students supervised by L. Phillmore are shown in </w:t>
      </w:r>
      <w:r w:rsidR="00496082" w:rsidRPr="00C31E60">
        <w:rPr>
          <w:rFonts w:ascii="Futura" w:hAnsi="Futura" w:cs="Futura"/>
          <w:b/>
          <w:sz w:val="20"/>
          <w:szCs w:val="20"/>
        </w:rPr>
        <w:t>bold</w:t>
      </w:r>
      <w:r w:rsidR="00496082">
        <w:rPr>
          <w:rFonts w:ascii="Futura" w:hAnsi="Futura" w:cs="Futura"/>
          <w:b/>
          <w:sz w:val="20"/>
          <w:szCs w:val="20"/>
        </w:rPr>
        <w:t xml:space="preserve">; </w:t>
      </w:r>
      <w:r w:rsidR="00496082">
        <w:rPr>
          <w:rFonts w:ascii="Futura" w:hAnsi="Futura" w:cs="Futura"/>
          <w:sz w:val="20"/>
          <w:szCs w:val="20"/>
        </w:rPr>
        <w:t>Times cited is shown in square brackets.</w:t>
      </w:r>
    </w:p>
    <w:p w:rsidR="00496082" w:rsidRPr="00BF6D44" w:rsidRDefault="00496082" w:rsidP="00496082">
      <w:pPr>
        <w:rPr>
          <w:b/>
        </w:rPr>
      </w:pPr>
    </w:p>
    <w:p w:rsidR="00496082" w:rsidRPr="00107BC9" w:rsidRDefault="00496082" w:rsidP="00107BC9">
      <w:pPr>
        <w:ind w:left="1170" w:hanging="1170"/>
        <w:rPr>
          <w:rFonts w:ascii="Futura" w:hAnsi="Futura" w:cs="Futura"/>
          <w:b/>
          <w:sz w:val="22"/>
          <w:szCs w:val="22"/>
        </w:rPr>
      </w:pPr>
      <w:r w:rsidRPr="003D5113">
        <w:rPr>
          <w:rFonts w:ascii="Futura" w:hAnsi="Futura" w:cs="Futura"/>
          <w:b/>
          <w:sz w:val="22"/>
          <w:szCs w:val="22"/>
        </w:rPr>
        <w:t>Peer-reviewed Journal Articles</w:t>
      </w:r>
      <w:r w:rsidR="003426F6">
        <w:rPr>
          <w:rFonts w:ascii="Futura" w:hAnsi="Futura" w:cs="Futura"/>
          <w:b/>
          <w:sz w:val="22"/>
          <w:szCs w:val="22"/>
        </w:rPr>
        <w:t xml:space="preserve"> (21</w:t>
      </w:r>
      <w:r>
        <w:rPr>
          <w:rFonts w:ascii="Futura" w:hAnsi="Futura" w:cs="Futura"/>
          <w:b/>
          <w:sz w:val="22"/>
          <w:szCs w:val="22"/>
        </w:rPr>
        <w:t>)</w:t>
      </w:r>
      <w:r w:rsidRPr="003D5113">
        <w:rPr>
          <w:rFonts w:ascii="Futura" w:hAnsi="Futura" w:cs="Futura"/>
          <w:b/>
          <w:sz w:val="22"/>
          <w:szCs w:val="22"/>
        </w:rPr>
        <w:t>:</w:t>
      </w:r>
    </w:p>
    <w:p w:rsidR="003426F6" w:rsidRPr="003426F6" w:rsidRDefault="003426F6" w:rsidP="003426F6">
      <w:r>
        <w:t xml:space="preserve">*Phillmore LS, </w:t>
      </w:r>
      <w:r w:rsidRPr="003426F6">
        <w:rPr>
          <w:b/>
        </w:rPr>
        <w:t>MacGillivray HL, Wilson KR, Martin, S.</w:t>
      </w:r>
      <w:r w:rsidR="00AB432A">
        <w:t xml:space="preserve"> (2015</w:t>
      </w:r>
      <w:r>
        <w:t>). Effects of sex and seasonality on the song control system and FoxP2 protein expression in black-capped chickadees (</w:t>
      </w:r>
      <w:r>
        <w:rPr>
          <w:i/>
        </w:rPr>
        <w:t>Poecile atricapillus</w:t>
      </w:r>
      <w:r>
        <w:t xml:space="preserve">). </w:t>
      </w:r>
      <w:r>
        <w:rPr>
          <w:i/>
        </w:rPr>
        <w:t>Dev Neurobiol</w:t>
      </w:r>
      <w:r>
        <w:t xml:space="preserve">, </w:t>
      </w:r>
      <w:r w:rsidR="00AB432A">
        <w:rPr>
          <w:i/>
        </w:rPr>
        <w:t xml:space="preserve">75, </w:t>
      </w:r>
      <w:r w:rsidR="00A9498C">
        <w:rPr>
          <w:i/>
        </w:rPr>
        <w:t>203-216</w:t>
      </w:r>
      <w:r>
        <w:t>. [0]</w:t>
      </w:r>
    </w:p>
    <w:p w:rsidR="003426F6" w:rsidRDefault="003426F6" w:rsidP="00714601">
      <w:pPr>
        <w:ind w:left="567" w:hanging="567"/>
      </w:pPr>
    </w:p>
    <w:p w:rsidR="00BF6D44" w:rsidRDefault="008C46EA" w:rsidP="00714601">
      <w:pPr>
        <w:ind w:left="567" w:hanging="567"/>
      </w:pPr>
      <w:r>
        <w:t>*</w:t>
      </w:r>
      <w:r w:rsidR="00347DBD" w:rsidRPr="00C31E60">
        <w:rPr>
          <w:b/>
        </w:rPr>
        <w:t>Roach SP, Johnson, L</w:t>
      </w:r>
      <w:r w:rsidR="00347DBD">
        <w:t>, Phillmore L</w:t>
      </w:r>
      <w:r w:rsidR="00396E81">
        <w:t>S. (</w:t>
      </w:r>
      <w:r w:rsidR="00F54D00">
        <w:t>2012</w:t>
      </w:r>
      <w:r w:rsidR="00396E81">
        <w:t xml:space="preserve">). </w:t>
      </w:r>
      <w:r w:rsidR="00396E81" w:rsidRPr="0066283F">
        <w:t xml:space="preserve">Repertoire composition and singing behaviour in two eastern populations of </w:t>
      </w:r>
      <w:r w:rsidR="009673BC">
        <w:t>the Hermit T</w:t>
      </w:r>
      <w:r w:rsidR="00396E81" w:rsidRPr="0066283F">
        <w:t>hrush (</w:t>
      </w:r>
      <w:r w:rsidR="00396E81" w:rsidRPr="0066283F">
        <w:rPr>
          <w:i/>
        </w:rPr>
        <w:t>Catharus guttatus</w:t>
      </w:r>
      <w:r w:rsidR="00396E81" w:rsidRPr="0066283F">
        <w:t>)</w:t>
      </w:r>
      <w:r w:rsidR="009673BC">
        <w:t xml:space="preserve">. </w:t>
      </w:r>
      <w:r w:rsidR="009673BC" w:rsidRPr="00BE0CC7">
        <w:rPr>
          <w:i/>
        </w:rPr>
        <w:t>Bioacoustics</w:t>
      </w:r>
      <w:r w:rsidR="00F54D00">
        <w:rPr>
          <w:i/>
        </w:rPr>
        <w:t xml:space="preserve">, 21, </w:t>
      </w:r>
      <w:r w:rsidR="00F54D00">
        <w:t>239-252.</w:t>
      </w:r>
      <w:r w:rsidR="00A9498C">
        <w:t xml:space="preserve"> [1</w:t>
      </w:r>
      <w:r w:rsidR="004749A7">
        <w:t>]</w:t>
      </w:r>
    </w:p>
    <w:p w:rsidR="00496082" w:rsidRDefault="00496082" w:rsidP="00550F74">
      <w:pPr>
        <w:ind w:left="567" w:hanging="567"/>
      </w:pPr>
    </w:p>
    <w:p w:rsidR="00390B82" w:rsidRDefault="008C46EA" w:rsidP="00550F74">
      <w:pPr>
        <w:ind w:left="567" w:hanging="567"/>
      </w:pPr>
      <w:r>
        <w:t>*</w:t>
      </w:r>
      <w:r w:rsidR="00347DBD">
        <w:t xml:space="preserve">Phillmore LS, </w:t>
      </w:r>
      <w:r w:rsidR="00347DBD" w:rsidRPr="00C31E60">
        <w:rPr>
          <w:b/>
        </w:rPr>
        <w:t>Veysey AS, Roach S</w:t>
      </w:r>
      <w:r w:rsidR="00390B82" w:rsidRPr="00C31E60">
        <w:rPr>
          <w:b/>
        </w:rPr>
        <w:t>P</w:t>
      </w:r>
      <w:r w:rsidR="00390B82">
        <w:t xml:space="preserve">. </w:t>
      </w:r>
      <w:r w:rsidR="00396E81">
        <w:t xml:space="preserve">(2011). </w:t>
      </w:r>
      <w:r w:rsidR="00390B82" w:rsidRPr="00BF6D44">
        <w:t>Zenk</w:t>
      </w:r>
      <w:r w:rsidR="00714601">
        <w:t xml:space="preserve"> expression in auditory region </w:t>
      </w:r>
      <w:r w:rsidR="00390B82" w:rsidRPr="00BF6D44">
        <w:t>changes with breeding condition in male Black-capped chickadees (</w:t>
      </w:r>
      <w:r w:rsidR="00390B82" w:rsidRPr="00BF6D44">
        <w:rPr>
          <w:i/>
        </w:rPr>
        <w:t>Poecile atricapillus</w:t>
      </w:r>
      <w:r w:rsidR="00390B82" w:rsidRPr="00BF6D44">
        <w:t>)</w:t>
      </w:r>
      <w:r w:rsidR="00390B82">
        <w:t xml:space="preserve">. </w:t>
      </w:r>
      <w:r w:rsidR="009A63F9">
        <w:rPr>
          <w:i/>
        </w:rPr>
        <w:t>Be</w:t>
      </w:r>
      <w:r w:rsidR="009A63F9" w:rsidRPr="009A63F9">
        <w:rPr>
          <w:i/>
        </w:rPr>
        <w:t>h</w:t>
      </w:r>
      <w:r w:rsidR="009A63F9">
        <w:rPr>
          <w:i/>
        </w:rPr>
        <w:t>av</w:t>
      </w:r>
      <w:r w:rsidR="009A63F9" w:rsidRPr="009A63F9">
        <w:rPr>
          <w:i/>
        </w:rPr>
        <w:t xml:space="preserve"> Brain Res</w:t>
      </w:r>
      <w:r w:rsidR="00390B82" w:rsidRPr="009A63F9">
        <w:rPr>
          <w:i/>
        </w:rPr>
        <w:t>, 225</w:t>
      </w:r>
      <w:r w:rsidR="00390B82">
        <w:t>, 464-472.</w:t>
      </w:r>
      <w:r w:rsidR="00AA45D9">
        <w:t xml:space="preserve"> [11</w:t>
      </w:r>
      <w:r w:rsidR="004749A7">
        <w:t>]</w:t>
      </w:r>
    </w:p>
    <w:p w:rsidR="00305106" w:rsidRPr="00390B82" w:rsidRDefault="00305106" w:rsidP="00550F74">
      <w:pPr>
        <w:ind w:left="567" w:hanging="567"/>
      </w:pPr>
    </w:p>
    <w:p w:rsidR="009654DF" w:rsidRDefault="009654DF" w:rsidP="00550F74">
      <w:pPr>
        <w:ind w:left="567" w:hanging="567"/>
      </w:pPr>
      <w:r>
        <w:t>Hernand</w:t>
      </w:r>
      <w:r w:rsidR="00347DBD">
        <w:t>ez AM, Phillmore LS, MacDougall-Shackleton S</w:t>
      </w:r>
      <w:r>
        <w:t xml:space="preserve">A. (2008). Effects of learning on song preferences and Zenk expression in female songbirds. </w:t>
      </w:r>
      <w:r w:rsidR="009A63F9">
        <w:rPr>
          <w:i/>
        </w:rPr>
        <w:t xml:space="preserve">Behav </w:t>
      </w:r>
      <w:r w:rsidR="009A63F9" w:rsidRPr="009A63F9">
        <w:rPr>
          <w:i/>
        </w:rPr>
        <w:t>Process</w:t>
      </w:r>
      <w:r w:rsidRPr="009A63F9">
        <w:rPr>
          <w:i/>
        </w:rPr>
        <w:t>, 77,</w:t>
      </w:r>
      <w:r>
        <w:t xml:space="preserve"> 278-284.</w:t>
      </w:r>
      <w:r w:rsidR="00AA45D9">
        <w:t xml:space="preserve"> [12</w:t>
      </w:r>
      <w:r w:rsidR="004749A7">
        <w:t>]</w:t>
      </w:r>
    </w:p>
    <w:p w:rsidR="00C9176C" w:rsidRPr="003560B4" w:rsidRDefault="00C9176C" w:rsidP="00550F74">
      <w:pPr>
        <w:ind w:left="567" w:hanging="567"/>
      </w:pPr>
    </w:p>
    <w:p w:rsidR="009654DF" w:rsidRDefault="00305106" w:rsidP="00550F74">
      <w:pPr>
        <w:ind w:left="567" w:hanging="567"/>
      </w:pPr>
      <w:r>
        <w:t>*</w:t>
      </w:r>
      <w:r w:rsidR="009654DF">
        <w:t>Phillmore L</w:t>
      </w:r>
      <w:r w:rsidR="00347DBD">
        <w:t>S</w:t>
      </w:r>
      <w:r w:rsidR="009654DF">
        <w:t xml:space="preserve">. (2008). Discrimination: from behaviour to brain. </w:t>
      </w:r>
      <w:r w:rsidR="009A63F9">
        <w:rPr>
          <w:i/>
        </w:rPr>
        <w:t xml:space="preserve">Behav </w:t>
      </w:r>
      <w:r w:rsidR="009A63F9" w:rsidRPr="009A63F9">
        <w:rPr>
          <w:i/>
        </w:rPr>
        <w:t>Process</w:t>
      </w:r>
      <w:r w:rsidR="009654DF" w:rsidRPr="009A63F9">
        <w:rPr>
          <w:i/>
        </w:rPr>
        <w:t xml:space="preserve">, 77, </w:t>
      </w:r>
      <w:r w:rsidR="009654DF" w:rsidRPr="003560B4">
        <w:t>285-297.</w:t>
      </w:r>
      <w:r w:rsidR="00AA45D9">
        <w:t xml:space="preserve"> [7</w:t>
      </w:r>
      <w:r w:rsidR="004749A7">
        <w:t>]</w:t>
      </w:r>
    </w:p>
    <w:p w:rsidR="00305106" w:rsidRPr="00BF6D44" w:rsidRDefault="00305106" w:rsidP="00550F74">
      <w:pPr>
        <w:ind w:left="567" w:hanging="567"/>
      </w:pPr>
    </w:p>
    <w:p w:rsidR="009654DF" w:rsidRDefault="00347DBD" w:rsidP="00550F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pPr>
      <w:r>
        <w:t>Hoshooley J, Phillmore LS, Sherry DF, MacDougall-Shackleton S</w:t>
      </w:r>
      <w:r w:rsidR="009654DF">
        <w:t xml:space="preserve">A. (2007). Annual cycle of the black-capped chickadee: seasonality of food-storing and the hippocampus. </w:t>
      </w:r>
      <w:r w:rsidR="009A63F9">
        <w:rPr>
          <w:i/>
        </w:rPr>
        <w:t xml:space="preserve">Brain Behav </w:t>
      </w:r>
      <w:r w:rsidR="009A63F9" w:rsidRPr="009A63F9">
        <w:rPr>
          <w:i/>
        </w:rPr>
        <w:t>Evolut</w:t>
      </w:r>
      <w:r w:rsidR="009654DF" w:rsidRPr="009A63F9">
        <w:rPr>
          <w:i/>
        </w:rPr>
        <w:t>, 69,</w:t>
      </w:r>
      <w:r w:rsidR="009654DF">
        <w:t xml:space="preserve"> 161-168.</w:t>
      </w:r>
      <w:r w:rsidR="00AA45D9">
        <w:t xml:space="preserve"> [23</w:t>
      </w:r>
      <w:r w:rsidR="004749A7">
        <w:t>]</w:t>
      </w:r>
    </w:p>
    <w:p w:rsidR="00C9176C" w:rsidRDefault="00C9176C" w:rsidP="00550F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pPr>
    </w:p>
    <w:p w:rsidR="00C9176C" w:rsidRDefault="00347DBD" w:rsidP="00C91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pPr>
      <w:r>
        <w:t>Phillmore LS, Hoshooley J, Sherry DF, MacDougall-Shackleton S</w:t>
      </w:r>
      <w:r w:rsidR="009654DF">
        <w:t xml:space="preserve">A. (2006). Annual cycle of the black-capped chickadee: seasonality of singing rates and vocal-control brain regions. </w:t>
      </w:r>
      <w:r w:rsidR="009A63F9">
        <w:rPr>
          <w:i/>
        </w:rPr>
        <w:t xml:space="preserve">J </w:t>
      </w:r>
      <w:r w:rsidR="009A63F9" w:rsidRPr="009A63F9">
        <w:rPr>
          <w:i/>
        </w:rPr>
        <w:t>Neurobiol</w:t>
      </w:r>
      <w:r w:rsidR="009654DF" w:rsidRPr="009A63F9">
        <w:rPr>
          <w:i/>
        </w:rPr>
        <w:t>, 66</w:t>
      </w:r>
      <w:r w:rsidR="009654DF">
        <w:t>, 1002-1010.</w:t>
      </w:r>
      <w:r w:rsidR="00AA45D9">
        <w:t xml:space="preserve"> [18</w:t>
      </w:r>
      <w:r w:rsidR="004749A7">
        <w:t>]</w:t>
      </w:r>
    </w:p>
    <w:p w:rsidR="00C9176C" w:rsidRDefault="00C9176C" w:rsidP="00C91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pPr>
    </w:p>
    <w:p w:rsidR="009654DF" w:rsidRPr="00C9176C" w:rsidRDefault="00347DBD" w:rsidP="00C91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pPr>
      <w:r>
        <w:t>Avey MT</w:t>
      </w:r>
      <w:r w:rsidR="009654DF">
        <w:t>, Phillmore</w:t>
      </w:r>
      <w:r>
        <w:t xml:space="preserve"> LS, MacDougall-Shackleton S</w:t>
      </w:r>
      <w:r w:rsidR="00496082">
        <w:t>A</w:t>
      </w:r>
      <w:r w:rsidR="009654DF">
        <w:t xml:space="preserve">. (2005). </w:t>
      </w:r>
      <w:r w:rsidR="009654DF" w:rsidRPr="0035549C">
        <w:rPr>
          <w:color w:val="000000"/>
        </w:rPr>
        <w:t xml:space="preserve">Immediate early gene expression following exposure to acoustic and visual components of courtship in zebra finches. </w:t>
      </w:r>
      <w:r w:rsidR="009A63F9">
        <w:rPr>
          <w:i/>
        </w:rPr>
        <w:t>Be</w:t>
      </w:r>
      <w:r w:rsidR="009A63F9" w:rsidRPr="009A63F9">
        <w:rPr>
          <w:i/>
        </w:rPr>
        <w:t>h</w:t>
      </w:r>
      <w:r w:rsidR="009A63F9">
        <w:rPr>
          <w:i/>
        </w:rPr>
        <w:t>av</w:t>
      </w:r>
      <w:r w:rsidR="009A63F9" w:rsidRPr="009A63F9">
        <w:rPr>
          <w:i/>
        </w:rPr>
        <w:t xml:space="preserve"> Brain Res</w:t>
      </w:r>
      <w:r w:rsidR="009654DF" w:rsidRPr="009A63F9">
        <w:rPr>
          <w:i/>
          <w:color w:val="000000"/>
        </w:rPr>
        <w:t>, 165 (2),</w:t>
      </w:r>
      <w:r w:rsidR="009654DF" w:rsidRPr="0035549C">
        <w:rPr>
          <w:color w:val="000000"/>
        </w:rPr>
        <w:t xml:space="preserve"> 247-253.</w:t>
      </w:r>
      <w:r w:rsidR="00AA45D9">
        <w:rPr>
          <w:color w:val="000000"/>
        </w:rPr>
        <w:t xml:space="preserve"> [30</w:t>
      </w:r>
      <w:r w:rsidR="004749A7">
        <w:rPr>
          <w:color w:val="000000"/>
        </w:rPr>
        <w:t>]</w:t>
      </w:r>
    </w:p>
    <w:p w:rsidR="00C9176C" w:rsidRDefault="00C9176C" w:rsidP="00550F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pPr>
    </w:p>
    <w:p w:rsidR="009654DF" w:rsidRPr="00EC7EFE" w:rsidRDefault="00347DBD" w:rsidP="00550F7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567"/>
      </w:pPr>
      <w:r>
        <w:t xml:space="preserve">Phillmore LS, Hahn TP, </w:t>
      </w:r>
      <w:r w:rsidR="009654DF" w:rsidRPr="00EC7EFE">
        <w:t>MacDougall-Sh</w:t>
      </w:r>
      <w:r>
        <w:t>ackleton S</w:t>
      </w:r>
      <w:r w:rsidR="009654DF" w:rsidRPr="00EC7EFE">
        <w:t>A. (2005). A test of absolute photorefractoriness and photo-induced neural plasticity of song-control regions in black-capped chickadees (</w:t>
      </w:r>
      <w:r w:rsidR="009654DF" w:rsidRPr="00EC7EFE">
        <w:rPr>
          <w:i/>
        </w:rPr>
        <w:t>Poecile atricapillus</w:t>
      </w:r>
      <w:r w:rsidR="009654DF" w:rsidRPr="00EC7EFE">
        <w:t xml:space="preserve">). </w:t>
      </w:r>
      <w:r w:rsidR="009A63F9">
        <w:rPr>
          <w:i/>
        </w:rPr>
        <w:t xml:space="preserve">Can J </w:t>
      </w:r>
      <w:r w:rsidR="009A63F9" w:rsidRPr="009A63F9">
        <w:rPr>
          <w:i/>
        </w:rPr>
        <w:t>Zool</w:t>
      </w:r>
      <w:r w:rsidR="009A63F9">
        <w:rPr>
          <w:i/>
        </w:rPr>
        <w:t>og</w:t>
      </w:r>
      <w:r w:rsidR="009654DF" w:rsidRPr="009A63F9">
        <w:rPr>
          <w:i/>
        </w:rPr>
        <w:t>, 83,</w:t>
      </w:r>
      <w:r w:rsidR="009654DF" w:rsidRPr="00EC7EFE">
        <w:t xml:space="preserve"> 747-753.</w:t>
      </w:r>
      <w:r w:rsidR="00AA45D9">
        <w:t xml:space="preserve"> [7</w:t>
      </w:r>
      <w:r w:rsidR="004749A7">
        <w:t>]</w:t>
      </w:r>
    </w:p>
    <w:p w:rsidR="00C9176C" w:rsidRDefault="00C9176C" w:rsidP="00550F74">
      <w:pPr>
        <w:ind w:left="567" w:hanging="567"/>
      </w:pPr>
    </w:p>
    <w:p w:rsidR="009654DF" w:rsidRPr="00BF6D44" w:rsidRDefault="00347DBD" w:rsidP="00550F74">
      <w:pPr>
        <w:ind w:left="567" w:hanging="567"/>
      </w:pPr>
      <w:r>
        <w:t xml:space="preserve">Hoshooley J, Phillmore LS, </w:t>
      </w:r>
      <w:r w:rsidR="009654DF" w:rsidRPr="00EC7EFE">
        <w:t>Mac</w:t>
      </w:r>
      <w:r>
        <w:t>Dougall-Shackleton S</w:t>
      </w:r>
      <w:r w:rsidR="009654DF" w:rsidRPr="00EC7EFE">
        <w:t xml:space="preserve">A. (2005). An examination of avian hippocampal neurogenesis in relation to photoperiod. </w:t>
      </w:r>
      <w:r w:rsidR="009654DF" w:rsidRPr="009A63F9">
        <w:rPr>
          <w:i/>
        </w:rPr>
        <w:t>Neuroreport, 16,</w:t>
      </w:r>
      <w:r w:rsidR="009654DF" w:rsidRPr="00EC7EFE">
        <w:t xml:space="preserve"> 987-991.</w:t>
      </w:r>
      <w:r w:rsidR="00AA45D9">
        <w:t xml:space="preserve"> [13</w:t>
      </w:r>
      <w:r w:rsidR="004749A7">
        <w:t>]</w:t>
      </w:r>
    </w:p>
    <w:p w:rsidR="00C9176C" w:rsidRDefault="00C9176C" w:rsidP="00550F74">
      <w:pPr>
        <w:ind w:left="567" w:hanging="567"/>
      </w:pPr>
    </w:p>
    <w:p w:rsidR="009654DF" w:rsidRDefault="00347DBD" w:rsidP="00550F74">
      <w:pPr>
        <w:ind w:left="567" w:hanging="567"/>
      </w:pPr>
      <w:r>
        <w:t>Bloomfield L, Weisman RG, Phillmore LS, Sturdy C</w:t>
      </w:r>
      <w:r w:rsidR="009654DF">
        <w:t xml:space="preserve">B. (2005). Note Types and Coding in Parid Vocalizations III: The Chick-a-dee Call of the </w:t>
      </w:r>
      <w:r w:rsidR="009654DF" w:rsidRPr="00725A3A">
        <w:t>Carolina Chickadee (</w:t>
      </w:r>
      <w:r w:rsidR="009654DF" w:rsidRPr="000B7286">
        <w:rPr>
          <w:i/>
        </w:rPr>
        <w:t>Poecile carolinensis</w:t>
      </w:r>
      <w:r w:rsidR="009654DF" w:rsidRPr="00725A3A">
        <w:t xml:space="preserve">). </w:t>
      </w:r>
      <w:r w:rsidR="009A63F9">
        <w:rPr>
          <w:i/>
        </w:rPr>
        <w:t xml:space="preserve">Can J </w:t>
      </w:r>
      <w:r w:rsidR="009A63F9" w:rsidRPr="009A63F9">
        <w:rPr>
          <w:i/>
        </w:rPr>
        <w:t>Zool</w:t>
      </w:r>
      <w:r w:rsidR="009A63F9">
        <w:rPr>
          <w:i/>
        </w:rPr>
        <w:t>og</w:t>
      </w:r>
      <w:r w:rsidR="009654DF" w:rsidRPr="00725A3A">
        <w:t>, 83, 820-833.</w:t>
      </w:r>
      <w:r w:rsidR="00AA45D9">
        <w:t xml:space="preserve"> [27</w:t>
      </w:r>
      <w:r w:rsidR="004749A7">
        <w:t>]</w:t>
      </w:r>
    </w:p>
    <w:p w:rsidR="00CF4BAB" w:rsidRPr="00725A3A" w:rsidRDefault="00CF4BAB" w:rsidP="00550F74">
      <w:pPr>
        <w:ind w:left="567" w:hanging="567"/>
      </w:pPr>
    </w:p>
    <w:p w:rsidR="009654DF" w:rsidRDefault="00347DBD" w:rsidP="00550F74">
      <w:pPr>
        <w:ind w:left="567" w:hanging="567"/>
      </w:pPr>
      <w:r>
        <w:t>Phillmore, LS, Bloomfield L, Weisman</w:t>
      </w:r>
      <w:r w:rsidR="009654DF">
        <w:t xml:space="preserve"> R. (2003). Effects of songs and calls on ZENK response in the auditory telencephalon of field- and isolate-reared black-capped chickadees. </w:t>
      </w:r>
      <w:r w:rsidR="009A63F9">
        <w:rPr>
          <w:i/>
        </w:rPr>
        <w:t>Be</w:t>
      </w:r>
      <w:r w:rsidR="009A63F9" w:rsidRPr="009A63F9">
        <w:rPr>
          <w:i/>
        </w:rPr>
        <w:t>h</w:t>
      </w:r>
      <w:r w:rsidR="009A63F9">
        <w:rPr>
          <w:i/>
        </w:rPr>
        <w:t>av</w:t>
      </w:r>
      <w:r w:rsidR="009A63F9" w:rsidRPr="009A63F9">
        <w:rPr>
          <w:i/>
        </w:rPr>
        <w:t xml:space="preserve"> Brain Res</w:t>
      </w:r>
      <w:r w:rsidR="009654DF">
        <w:t xml:space="preserve">, </w:t>
      </w:r>
      <w:r w:rsidR="009654DF" w:rsidRPr="009A63F9">
        <w:rPr>
          <w:i/>
        </w:rPr>
        <w:t>14</w:t>
      </w:r>
      <w:r w:rsidR="009654DF" w:rsidRPr="009A63F9">
        <w:t>7,</w:t>
      </w:r>
      <w:r w:rsidR="009654DF">
        <w:t xml:space="preserve"> 125-134.</w:t>
      </w:r>
      <w:r w:rsidR="00AA45D9">
        <w:t xml:space="preserve"> [20</w:t>
      </w:r>
      <w:r w:rsidR="004749A7">
        <w:t>]</w:t>
      </w:r>
    </w:p>
    <w:p w:rsidR="00C9176C" w:rsidRDefault="00C9176C" w:rsidP="00550F74">
      <w:pPr>
        <w:ind w:left="567" w:hanging="567"/>
      </w:pPr>
    </w:p>
    <w:p w:rsidR="009654DF" w:rsidRDefault="00347DBD" w:rsidP="00550F74">
      <w:pPr>
        <w:ind w:left="567" w:hanging="567"/>
      </w:pPr>
      <w:r>
        <w:t>Phillmore LS, Sturdy CB, Weisman</w:t>
      </w:r>
      <w:r w:rsidR="009654DF">
        <w:t xml:space="preserve"> R</w:t>
      </w:r>
      <w:r>
        <w:t>G</w:t>
      </w:r>
      <w:r w:rsidR="009654DF">
        <w:t xml:space="preserve">. (2003). Does reduced social contact affect discrimination of distance cues and individual vocalizations? </w:t>
      </w:r>
      <w:r w:rsidR="009A63F9">
        <w:rPr>
          <w:i/>
        </w:rPr>
        <w:t xml:space="preserve">Anim </w:t>
      </w:r>
      <w:r w:rsidR="009A63F9" w:rsidRPr="009A63F9">
        <w:rPr>
          <w:i/>
        </w:rPr>
        <w:t>Behav</w:t>
      </w:r>
      <w:r w:rsidR="009654DF" w:rsidRPr="009A63F9">
        <w:rPr>
          <w:i/>
        </w:rPr>
        <w:t>, 65,</w:t>
      </w:r>
      <w:r w:rsidR="009654DF">
        <w:t xml:space="preserve"> 911-922.</w:t>
      </w:r>
      <w:r w:rsidR="00AA45D9">
        <w:t xml:space="preserve"> [18</w:t>
      </w:r>
      <w:r w:rsidR="004749A7">
        <w:t>]</w:t>
      </w:r>
    </w:p>
    <w:p w:rsidR="00C9176C" w:rsidRDefault="00C9176C" w:rsidP="00550F74">
      <w:pPr>
        <w:ind w:left="567" w:hanging="567"/>
      </w:pPr>
    </w:p>
    <w:p w:rsidR="009654DF" w:rsidRDefault="00347DBD" w:rsidP="00550F74">
      <w:pPr>
        <w:ind w:left="567" w:hanging="567"/>
      </w:pPr>
      <w:r>
        <w:t xml:space="preserve">Bloomfield L, Sturdy CB, Phillmore LS, Weisman </w:t>
      </w:r>
      <w:r w:rsidR="009654DF">
        <w:t>R</w:t>
      </w:r>
      <w:r>
        <w:t>G</w:t>
      </w:r>
      <w:r w:rsidR="009654DF">
        <w:t>. (2003). Open-ended categorization of chick-a-dee calls by black-capped chickadees (</w:t>
      </w:r>
      <w:r w:rsidR="009654DF" w:rsidRPr="00BE0CC7">
        <w:rPr>
          <w:i/>
        </w:rPr>
        <w:t>Poecile atricapilla</w:t>
      </w:r>
      <w:r w:rsidR="009654DF">
        <w:t xml:space="preserve">). </w:t>
      </w:r>
      <w:r w:rsidR="009A63F9" w:rsidRPr="009A63F9">
        <w:rPr>
          <w:i/>
        </w:rPr>
        <w:t>J Comp Psychol</w:t>
      </w:r>
      <w:r w:rsidR="009654DF" w:rsidRPr="009A63F9">
        <w:rPr>
          <w:i/>
        </w:rPr>
        <w:t>, 177</w:t>
      </w:r>
      <w:r w:rsidR="009654DF">
        <w:t>, 290-301.</w:t>
      </w:r>
      <w:r w:rsidR="00AA45D9">
        <w:t xml:space="preserve"> [14</w:t>
      </w:r>
      <w:r w:rsidR="004749A7">
        <w:t>]</w:t>
      </w:r>
    </w:p>
    <w:p w:rsidR="00C9176C" w:rsidRDefault="00C9176C" w:rsidP="00550F74">
      <w:pPr>
        <w:ind w:left="567" w:hanging="567"/>
      </w:pPr>
    </w:p>
    <w:p w:rsidR="009654DF" w:rsidRPr="003D5113" w:rsidRDefault="00347DBD" w:rsidP="00550F74">
      <w:pPr>
        <w:ind w:left="567" w:hanging="567"/>
      </w:pPr>
      <w:r>
        <w:t>Phillmore LS</w:t>
      </w:r>
      <w:r w:rsidR="009654DF">
        <w:t xml:space="preserve">, </w:t>
      </w:r>
      <w:r>
        <w:t>Sturdy CB, Turyk M, Weisman RG.</w:t>
      </w:r>
      <w:r w:rsidR="009654DF">
        <w:t xml:space="preserve"> (2002). Discrimination of Individual Vocalizations by Black-Capped Chickadees (</w:t>
      </w:r>
      <w:r w:rsidR="009654DF" w:rsidRPr="00BE0CC7">
        <w:rPr>
          <w:i/>
        </w:rPr>
        <w:t>Poecile atricapilla</w:t>
      </w:r>
      <w:r w:rsidR="009654DF">
        <w:t xml:space="preserve">), </w:t>
      </w:r>
      <w:r w:rsidR="003D5113" w:rsidRPr="003D5113">
        <w:rPr>
          <w:i/>
        </w:rPr>
        <w:t>Anim Learn Behav</w:t>
      </w:r>
      <w:r w:rsidR="009654DF" w:rsidRPr="003D5113">
        <w:rPr>
          <w:i/>
        </w:rPr>
        <w:t>, 30,</w:t>
      </w:r>
      <w:r w:rsidR="009654DF" w:rsidRPr="003D5113">
        <w:t xml:space="preserve"> 43-52.</w:t>
      </w:r>
      <w:r w:rsidR="00AA45D9">
        <w:t xml:space="preserve"> [22</w:t>
      </w:r>
      <w:r w:rsidR="004749A7">
        <w:t>]</w:t>
      </w:r>
    </w:p>
    <w:p w:rsidR="00C9176C" w:rsidRDefault="00C9176C" w:rsidP="00550F74">
      <w:pPr>
        <w:ind w:left="567" w:hanging="567"/>
      </w:pPr>
    </w:p>
    <w:p w:rsidR="009654DF" w:rsidRDefault="00347DBD" w:rsidP="00550F74">
      <w:pPr>
        <w:ind w:left="567" w:hanging="567"/>
      </w:pPr>
      <w:r>
        <w:t>Sturdy CB, Phillmore LS, Weisman R</w:t>
      </w:r>
      <w:r w:rsidR="009654DF">
        <w:t xml:space="preserve">G. (2001). Reduced social contact causes auditory perceptual deficits in zebra finches. </w:t>
      </w:r>
      <w:r w:rsidR="003D5113" w:rsidRPr="003D5113">
        <w:rPr>
          <w:i/>
        </w:rPr>
        <w:t>Anim Behav</w:t>
      </w:r>
      <w:r w:rsidR="009654DF" w:rsidRPr="003D5113">
        <w:rPr>
          <w:i/>
        </w:rPr>
        <w:t>, 62</w:t>
      </w:r>
      <w:r w:rsidR="00CF4BAB">
        <w:rPr>
          <w:i/>
        </w:rPr>
        <w:t xml:space="preserve">, </w:t>
      </w:r>
      <w:r w:rsidR="009654DF">
        <w:t>1207-1218.</w:t>
      </w:r>
      <w:r w:rsidR="00AA45D9">
        <w:t xml:space="preserve"> [29</w:t>
      </w:r>
      <w:r w:rsidR="004749A7">
        <w:t>]</w:t>
      </w:r>
    </w:p>
    <w:p w:rsidR="00C9176C" w:rsidRDefault="00C9176C" w:rsidP="00550F74">
      <w:pPr>
        <w:ind w:left="567" w:hanging="567"/>
      </w:pPr>
    </w:p>
    <w:p w:rsidR="009654DF" w:rsidRPr="00BF6D44" w:rsidRDefault="00347DBD" w:rsidP="00550F74">
      <w:pPr>
        <w:ind w:left="567" w:hanging="567"/>
      </w:pPr>
      <w:r>
        <w:t>Sturdy CB, Phillmore LS, Weisman R</w:t>
      </w:r>
      <w:r w:rsidR="009654DF">
        <w:t>G. (2000). Call-note discriminations in black-capped chickadees (</w:t>
      </w:r>
      <w:r w:rsidR="009654DF">
        <w:rPr>
          <w:i/>
        </w:rPr>
        <w:t>Poecile atricapillus</w:t>
      </w:r>
      <w:r w:rsidR="009654DF">
        <w:t xml:space="preserve">). </w:t>
      </w:r>
      <w:r w:rsidR="009A63F9" w:rsidRPr="009A63F9">
        <w:rPr>
          <w:i/>
        </w:rPr>
        <w:t>J Comp Psychol</w:t>
      </w:r>
      <w:r w:rsidR="009654DF" w:rsidRPr="009A63F9">
        <w:rPr>
          <w:i/>
        </w:rPr>
        <w:t xml:space="preserve">, 114, </w:t>
      </w:r>
      <w:r w:rsidR="009654DF">
        <w:t>357-364.</w:t>
      </w:r>
      <w:r w:rsidR="00AA45D9">
        <w:t xml:space="preserve"> [27</w:t>
      </w:r>
      <w:r w:rsidR="004749A7">
        <w:t>]</w:t>
      </w:r>
    </w:p>
    <w:p w:rsidR="00C9176C" w:rsidRDefault="00C9176C" w:rsidP="00550F74">
      <w:pPr>
        <w:ind w:left="567" w:hanging="567"/>
      </w:pPr>
    </w:p>
    <w:p w:rsidR="009654DF" w:rsidRPr="009A63F9" w:rsidRDefault="00347DBD" w:rsidP="00550F74">
      <w:pPr>
        <w:ind w:left="567" w:hanging="567"/>
      </w:pPr>
      <w:r>
        <w:t>Sturdy CB, Phillmore LS, Weisman R</w:t>
      </w:r>
      <w:r w:rsidR="009654DF">
        <w:t>G. (1999). Note types, harmonic structure, and note order in the songs of zebra finches (</w:t>
      </w:r>
      <w:r w:rsidR="009654DF">
        <w:rPr>
          <w:i/>
        </w:rPr>
        <w:t>Taeniopygia guttata</w:t>
      </w:r>
      <w:r w:rsidR="009654DF">
        <w:t xml:space="preserve">). </w:t>
      </w:r>
      <w:r w:rsidR="009A63F9" w:rsidRPr="009A63F9">
        <w:rPr>
          <w:i/>
        </w:rPr>
        <w:t>J Comp Psychol</w:t>
      </w:r>
      <w:r w:rsidR="009654DF" w:rsidRPr="009A63F9">
        <w:rPr>
          <w:i/>
        </w:rPr>
        <w:t>, 113,</w:t>
      </w:r>
      <w:r w:rsidR="009654DF" w:rsidRPr="009A63F9">
        <w:t xml:space="preserve"> 194–203.</w:t>
      </w:r>
      <w:r w:rsidR="00AA45D9">
        <w:t xml:space="preserve"> [32</w:t>
      </w:r>
      <w:r w:rsidR="004749A7">
        <w:t>]</w:t>
      </w:r>
    </w:p>
    <w:p w:rsidR="00C9176C" w:rsidRDefault="00C9176C" w:rsidP="00550F74">
      <w:pPr>
        <w:ind w:left="567" w:hanging="567"/>
      </w:pPr>
    </w:p>
    <w:p w:rsidR="009654DF" w:rsidRDefault="00347DBD" w:rsidP="00550F74">
      <w:pPr>
        <w:ind w:left="567" w:hanging="567"/>
      </w:pPr>
      <w:r>
        <w:t>Sturdy C</w:t>
      </w:r>
      <w:r w:rsidR="009654DF">
        <w:t>B, P</w:t>
      </w:r>
      <w:r>
        <w:t>hillmore LS, Price JL, Weisman R</w:t>
      </w:r>
      <w:r w:rsidR="009654DF">
        <w:t>G. (1999). Song-note discriminations in zebra finches (</w:t>
      </w:r>
      <w:r w:rsidR="009654DF">
        <w:rPr>
          <w:i/>
        </w:rPr>
        <w:t>Taeniopygia guttata</w:t>
      </w:r>
      <w:r w:rsidR="009654DF">
        <w:t xml:space="preserve">): Categories and pseudocategories. </w:t>
      </w:r>
      <w:r w:rsidR="009A63F9" w:rsidRPr="009A63F9">
        <w:rPr>
          <w:i/>
        </w:rPr>
        <w:t>J Comp Psychol, 113</w:t>
      </w:r>
      <w:r w:rsidR="009654DF" w:rsidRPr="009A63F9">
        <w:t>, 204</w:t>
      </w:r>
      <w:r w:rsidR="009654DF">
        <w:t>-212.</w:t>
      </w:r>
      <w:r w:rsidR="00AA45D9">
        <w:t xml:space="preserve"> [25</w:t>
      </w:r>
      <w:r w:rsidR="004749A7">
        <w:t>]</w:t>
      </w:r>
    </w:p>
    <w:p w:rsidR="00C9176C" w:rsidRDefault="00C9176C" w:rsidP="00550F74">
      <w:pPr>
        <w:ind w:left="567" w:hanging="567"/>
      </w:pPr>
    </w:p>
    <w:p w:rsidR="009654DF" w:rsidRDefault="00067006" w:rsidP="00550F74">
      <w:pPr>
        <w:ind w:left="567" w:hanging="567"/>
      </w:pPr>
      <w:r>
        <w:t>Phillmore LS, Sturdy CB, Ramsay SM, Weisman R</w:t>
      </w:r>
      <w:r w:rsidR="009654DF">
        <w:t>G. (1998). Discrimination of auditory distance cues in black-capped chickadees (</w:t>
      </w:r>
      <w:r w:rsidR="009654DF">
        <w:rPr>
          <w:i/>
        </w:rPr>
        <w:t>Poecile atricapillus</w:t>
      </w:r>
      <w:r w:rsidR="009654DF">
        <w:t>) and zebra finches (</w:t>
      </w:r>
      <w:r w:rsidR="009654DF">
        <w:rPr>
          <w:i/>
        </w:rPr>
        <w:t>Taeniopygia guttata</w:t>
      </w:r>
      <w:r w:rsidR="009654DF">
        <w:t xml:space="preserve">). </w:t>
      </w:r>
      <w:r w:rsidR="009A63F9" w:rsidRPr="009A63F9">
        <w:rPr>
          <w:i/>
        </w:rPr>
        <w:t>J Comp Psychol</w:t>
      </w:r>
      <w:r w:rsidR="009A63F9">
        <w:t xml:space="preserve">, </w:t>
      </w:r>
      <w:r w:rsidR="009A63F9">
        <w:rPr>
          <w:i/>
        </w:rPr>
        <w:t>112</w:t>
      </w:r>
      <w:r w:rsidR="009654DF" w:rsidRPr="009A63F9">
        <w:rPr>
          <w:i/>
        </w:rPr>
        <w:t>,</w:t>
      </w:r>
      <w:r w:rsidR="009654DF">
        <w:t xml:space="preserve"> 282-291.</w:t>
      </w:r>
      <w:r w:rsidR="00AA45D9">
        <w:t xml:space="preserve"> [14</w:t>
      </w:r>
      <w:r w:rsidR="004749A7">
        <w:t>]</w:t>
      </w:r>
    </w:p>
    <w:p w:rsidR="00C9176C" w:rsidRDefault="00C9176C" w:rsidP="00550F74">
      <w:pPr>
        <w:ind w:left="567" w:hanging="567"/>
      </w:pPr>
    </w:p>
    <w:p w:rsidR="009654DF" w:rsidRDefault="00067006" w:rsidP="00550F74">
      <w:pPr>
        <w:ind w:left="567" w:hanging="567"/>
        <w:rPr>
          <w:b/>
          <w:i/>
        </w:rPr>
      </w:pPr>
      <w:r>
        <w:t>Weisman RG, Njegovan M, Sturdy</w:t>
      </w:r>
      <w:r w:rsidR="009654DF">
        <w:t xml:space="preserve"> C</w:t>
      </w:r>
      <w:r>
        <w:t xml:space="preserve">B, Phillmore </w:t>
      </w:r>
      <w:r w:rsidR="009654DF">
        <w:t>L</w:t>
      </w:r>
      <w:r>
        <w:t xml:space="preserve">S, Coyle J, </w:t>
      </w:r>
      <w:r w:rsidR="009654DF">
        <w:t>Mewhort, D. (1998). Frequency range discriminations: Special and general abilities in zebra finches (</w:t>
      </w:r>
      <w:r w:rsidR="009654DF">
        <w:rPr>
          <w:i/>
        </w:rPr>
        <w:t>Taeniopygia guttata</w:t>
      </w:r>
      <w:r w:rsidR="009654DF">
        <w:t>) and humans (</w:t>
      </w:r>
      <w:r w:rsidR="009654DF">
        <w:rPr>
          <w:i/>
        </w:rPr>
        <w:t>Homo sapiens</w:t>
      </w:r>
      <w:r w:rsidR="009654DF">
        <w:t xml:space="preserve">). </w:t>
      </w:r>
      <w:r w:rsidR="009A63F9" w:rsidRPr="009A63F9">
        <w:rPr>
          <w:i/>
        </w:rPr>
        <w:t>J Comp Psychol</w:t>
      </w:r>
      <w:r w:rsidR="009A63F9">
        <w:rPr>
          <w:i/>
        </w:rPr>
        <w:t>, 112</w:t>
      </w:r>
      <w:r w:rsidR="009654DF" w:rsidRPr="009A63F9">
        <w:rPr>
          <w:i/>
        </w:rPr>
        <w:t>,</w:t>
      </w:r>
      <w:r w:rsidR="009654DF">
        <w:t xml:space="preserve"> 244 - 258.</w:t>
      </w:r>
      <w:r w:rsidR="00AA45D9">
        <w:t xml:space="preserve"> [36</w:t>
      </w:r>
      <w:r w:rsidR="004749A7">
        <w:t>]</w:t>
      </w:r>
    </w:p>
    <w:p w:rsidR="00BF6D44" w:rsidRDefault="00BF6D44" w:rsidP="009654DF">
      <w:pPr>
        <w:rPr>
          <w:b/>
          <w:i/>
        </w:rPr>
      </w:pPr>
    </w:p>
    <w:p w:rsidR="009654DF" w:rsidRPr="005472AD" w:rsidRDefault="009654DF" w:rsidP="009654DF">
      <w:pPr>
        <w:rPr>
          <w:rFonts w:ascii="Futura" w:hAnsi="Futura" w:cs="Futura"/>
          <w:b/>
          <w:i/>
          <w:sz w:val="22"/>
          <w:szCs w:val="22"/>
        </w:rPr>
      </w:pPr>
      <w:r w:rsidRPr="003D5113">
        <w:rPr>
          <w:rFonts w:ascii="Futura" w:hAnsi="Futura" w:cs="Futura"/>
          <w:b/>
          <w:sz w:val="22"/>
          <w:szCs w:val="22"/>
        </w:rPr>
        <w:t>Book Chapters</w:t>
      </w:r>
      <w:r w:rsidRPr="005472AD">
        <w:rPr>
          <w:rFonts w:ascii="Futura" w:hAnsi="Futura" w:cs="Futura"/>
          <w:b/>
          <w:i/>
          <w:sz w:val="22"/>
          <w:szCs w:val="22"/>
        </w:rPr>
        <w:t>:</w:t>
      </w:r>
    </w:p>
    <w:p w:rsidR="00C9176C" w:rsidRPr="000060DB" w:rsidRDefault="009654DF" w:rsidP="000060DB">
      <w:pPr>
        <w:ind w:left="567" w:hanging="567"/>
        <w:rPr>
          <w:i/>
        </w:rPr>
      </w:pPr>
      <w:r>
        <w:t>Phillmo</w:t>
      </w:r>
      <w:r w:rsidR="00347DBD">
        <w:t>re LS, MacDougall-Shackleton SA</w:t>
      </w:r>
      <w:r>
        <w:t xml:space="preserve"> (2007).  Photoperiodism and the annual cycle of black-capped chickadees. In Otter, K.A. ed. </w:t>
      </w:r>
      <w:r>
        <w:rPr>
          <w:i/>
        </w:rPr>
        <w:t>Ecology and behavior of chickadees and titmice: an integrated approach.</w:t>
      </w:r>
    </w:p>
    <w:p w:rsidR="00C9176C" w:rsidRDefault="00C9176C">
      <w:pPr>
        <w:rPr>
          <w:rFonts w:ascii="Futura" w:hAnsi="Futura" w:cs="Futura"/>
          <w:b/>
          <w:sz w:val="22"/>
          <w:szCs w:val="22"/>
        </w:rPr>
      </w:pPr>
    </w:p>
    <w:p w:rsidR="005C6D7F" w:rsidRDefault="005C6D7F">
      <w:pPr>
        <w:rPr>
          <w:rFonts w:ascii="Futura" w:hAnsi="Futura" w:cs="Futura"/>
          <w:b/>
          <w:sz w:val="22"/>
          <w:szCs w:val="22"/>
        </w:rPr>
      </w:pPr>
    </w:p>
    <w:p w:rsidR="009654DF" w:rsidRPr="003D5113" w:rsidRDefault="009654DF">
      <w:pPr>
        <w:rPr>
          <w:rFonts w:ascii="Futura" w:hAnsi="Futura" w:cs="Futura"/>
          <w:b/>
          <w:sz w:val="22"/>
          <w:szCs w:val="22"/>
        </w:rPr>
      </w:pPr>
      <w:r w:rsidRPr="003D5113">
        <w:rPr>
          <w:rFonts w:ascii="Futura" w:hAnsi="Futura" w:cs="Futura"/>
          <w:b/>
          <w:sz w:val="22"/>
          <w:szCs w:val="22"/>
        </w:rPr>
        <w:t>Book Reviews:</w:t>
      </w:r>
    </w:p>
    <w:p w:rsidR="009654DF" w:rsidRDefault="009654DF" w:rsidP="00C9176C">
      <w:pPr>
        <w:ind w:left="567" w:hanging="567"/>
      </w:pPr>
      <w:r>
        <w:t>Phillmore, L</w:t>
      </w:r>
      <w:r w:rsidR="00347DBD">
        <w:t>S</w:t>
      </w:r>
      <w:r>
        <w:t xml:space="preserve"> (2008). Dissertations and Thesis from Start to Finish. (John D. Cone and Sharon Foster). </w:t>
      </w:r>
      <w:r w:rsidR="003D5113" w:rsidRPr="003D5113">
        <w:rPr>
          <w:i/>
        </w:rPr>
        <w:t>Can Psychol</w:t>
      </w:r>
      <w:r w:rsidRPr="003D5113">
        <w:rPr>
          <w:i/>
        </w:rPr>
        <w:t>,</w:t>
      </w:r>
      <w:r w:rsidR="003D5113" w:rsidRPr="003D5113">
        <w:rPr>
          <w:i/>
        </w:rPr>
        <w:t xml:space="preserve"> </w:t>
      </w:r>
      <w:r w:rsidRPr="003D5113">
        <w:rPr>
          <w:i/>
        </w:rPr>
        <w:t>49,</w:t>
      </w:r>
      <w:r w:rsidRPr="003D5113">
        <w:t xml:space="preserve"> 74-76.</w:t>
      </w:r>
    </w:p>
    <w:p w:rsidR="009654DF" w:rsidRDefault="009654DF">
      <w:pPr>
        <w:rPr>
          <w:b/>
          <w:i/>
        </w:rPr>
      </w:pPr>
    </w:p>
    <w:p w:rsidR="00946D5A" w:rsidRPr="005472AD" w:rsidRDefault="00946D5A" w:rsidP="00946D5A">
      <w:pPr>
        <w:outlineLvl w:val="0"/>
        <w:rPr>
          <w:rFonts w:ascii="Futura" w:hAnsi="Futura" w:cs="Futura"/>
          <w:b/>
          <w:i/>
          <w:sz w:val="22"/>
          <w:szCs w:val="22"/>
        </w:rPr>
      </w:pPr>
      <w:r w:rsidRPr="003D5113">
        <w:rPr>
          <w:rFonts w:ascii="Futura" w:hAnsi="Futura" w:cs="Futura"/>
          <w:b/>
          <w:sz w:val="22"/>
          <w:szCs w:val="22"/>
        </w:rPr>
        <w:t>Published Abstracts:</w:t>
      </w:r>
    </w:p>
    <w:p w:rsidR="00655B89" w:rsidRDefault="00655B89" w:rsidP="00655B89">
      <w:pPr>
        <w:ind w:left="720" w:hanging="720"/>
        <w:outlineLvl w:val="0"/>
      </w:pPr>
      <w:r>
        <w:rPr>
          <w:rStyle w:val="label"/>
        </w:rPr>
        <w:t>*</w:t>
      </w:r>
      <w:r w:rsidR="003E33A4" w:rsidRPr="00F4309D">
        <w:rPr>
          <w:rStyle w:val="label"/>
          <w:b/>
        </w:rPr>
        <w:t>Phelan HL</w:t>
      </w:r>
      <w:r w:rsidR="003E33A4">
        <w:rPr>
          <w:rStyle w:val="label"/>
        </w:rPr>
        <w:t xml:space="preserve">, Phillmore LS. (2010). </w:t>
      </w:r>
      <w:r w:rsidR="003E33A4" w:rsidRPr="00541361">
        <w:t>The effects of maternal care on offspring fitness in the Zebra finch (</w:t>
      </w:r>
      <w:r w:rsidR="003E33A4" w:rsidRPr="00541361">
        <w:rPr>
          <w:i/>
        </w:rPr>
        <w:t>Taeniopygia guttata</w:t>
      </w:r>
      <w:r w:rsidR="003E33A4">
        <w:t xml:space="preserve">). </w:t>
      </w:r>
      <w:r w:rsidR="003E33A4" w:rsidRPr="003D5113">
        <w:rPr>
          <w:i/>
        </w:rPr>
        <w:t>Can J Exp Psych</w:t>
      </w:r>
      <w:r w:rsidR="003D5113" w:rsidRPr="003D5113">
        <w:rPr>
          <w:i/>
        </w:rPr>
        <w:t>ol</w:t>
      </w:r>
      <w:r w:rsidR="003E33A4" w:rsidRPr="003D5113">
        <w:rPr>
          <w:i/>
        </w:rPr>
        <w:t>, 64</w:t>
      </w:r>
      <w:r w:rsidR="003E33A4">
        <w:t>, 305.</w:t>
      </w:r>
    </w:p>
    <w:p w:rsidR="00C9176C" w:rsidRDefault="00C9176C" w:rsidP="00655B89">
      <w:pPr>
        <w:ind w:left="720" w:hanging="720"/>
        <w:outlineLvl w:val="0"/>
        <w:rPr>
          <w:rStyle w:val="label"/>
        </w:rPr>
      </w:pPr>
    </w:p>
    <w:p w:rsidR="00655B89" w:rsidRDefault="00C9176C" w:rsidP="00655B89">
      <w:pPr>
        <w:ind w:left="720" w:hanging="720"/>
        <w:outlineLvl w:val="0"/>
      </w:pPr>
      <w:r>
        <w:rPr>
          <w:rStyle w:val="label"/>
        </w:rPr>
        <w:t>*</w:t>
      </w:r>
      <w:r w:rsidR="003E33A4" w:rsidRPr="00F4309D">
        <w:rPr>
          <w:rStyle w:val="label"/>
          <w:b/>
        </w:rPr>
        <w:t>Roach SP, Veysey A, Cormier J</w:t>
      </w:r>
      <w:r w:rsidR="003E33A4">
        <w:rPr>
          <w:rStyle w:val="label"/>
        </w:rPr>
        <w:t xml:space="preserve">, Phillmore LS. (2010). </w:t>
      </w:r>
      <w:r w:rsidR="00655B89">
        <w:t xml:space="preserve">Seasonal variation in gene </w:t>
      </w:r>
      <w:r w:rsidR="003E33A4" w:rsidRPr="00541361">
        <w:t>expression in response to playback of vocalizations by black-capped Chickadees (</w:t>
      </w:r>
      <w:r w:rsidR="003E33A4" w:rsidRPr="00541361">
        <w:rPr>
          <w:i/>
        </w:rPr>
        <w:t>Poecile atricapillus</w:t>
      </w:r>
      <w:r w:rsidR="003E33A4">
        <w:t xml:space="preserve">). </w:t>
      </w:r>
      <w:r w:rsidR="008E6B48" w:rsidRPr="003D5113">
        <w:rPr>
          <w:i/>
        </w:rPr>
        <w:t xml:space="preserve">Can J Exp </w:t>
      </w:r>
      <w:r w:rsidR="008E6B48" w:rsidRPr="008E6B48">
        <w:rPr>
          <w:i/>
        </w:rPr>
        <w:t>Psychol</w:t>
      </w:r>
      <w:r w:rsidR="003E33A4" w:rsidRPr="008E6B48">
        <w:rPr>
          <w:i/>
        </w:rPr>
        <w:t>, 64</w:t>
      </w:r>
      <w:r w:rsidR="008E6B48">
        <w:rPr>
          <w:i/>
        </w:rPr>
        <w:t>,</w:t>
      </w:r>
      <w:r w:rsidR="00655B89">
        <w:t xml:space="preserve"> 305</w:t>
      </w:r>
      <w:r w:rsidR="00E44F8F">
        <w:t>.</w:t>
      </w:r>
    </w:p>
    <w:p w:rsidR="00C9176C" w:rsidRDefault="00C9176C" w:rsidP="00655B89">
      <w:pPr>
        <w:ind w:left="720" w:hanging="720"/>
        <w:outlineLvl w:val="0"/>
      </w:pPr>
    </w:p>
    <w:p w:rsidR="00655B89" w:rsidRDefault="00C9176C" w:rsidP="00655B89">
      <w:pPr>
        <w:ind w:left="720" w:hanging="720"/>
        <w:outlineLvl w:val="0"/>
      </w:pPr>
      <w:r>
        <w:t>*</w:t>
      </w:r>
      <w:r w:rsidR="006647C4">
        <w:t xml:space="preserve">Phillmore LS, </w:t>
      </w:r>
      <w:r w:rsidR="006647C4" w:rsidRPr="00F4309D">
        <w:rPr>
          <w:b/>
        </w:rPr>
        <w:t>Lavranos H</w:t>
      </w:r>
      <w:r w:rsidR="00212228">
        <w:t xml:space="preserve">, </w:t>
      </w:r>
      <w:r w:rsidR="006647C4">
        <w:t>Gadbois</w:t>
      </w:r>
      <w:r w:rsidR="00946D5A">
        <w:t xml:space="preserve"> S. (2008). </w:t>
      </w:r>
      <w:r w:rsidR="00946D5A" w:rsidRPr="00946D5A">
        <w:t>Characterization of electrocommunicative signals of elephant nose fish (</w:t>
      </w:r>
      <w:r w:rsidR="00946D5A" w:rsidRPr="00BE0CC7">
        <w:rPr>
          <w:i/>
        </w:rPr>
        <w:t>Gnathonemus petersii</w:t>
      </w:r>
      <w:r w:rsidR="00946D5A" w:rsidRPr="00946D5A">
        <w:t>)</w:t>
      </w:r>
      <w:r w:rsidR="00946D5A">
        <w:t xml:space="preserve">. </w:t>
      </w:r>
      <w:r w:rsidR="008E6B48" w:rsidRPr="003D5113">
        <w:rPr>
          <w:i/>
        </w:rPr>
        <w:t xml:space="preserve">Can J Exp </w:t>
      </w:r>
      <w:r w:rsidR="008E6B48" w:rsidRPr="008E6B48">
        <w:rPr>
          <w:i/>
        </w:rPr>
        <w:t>Psychol</w:t>
      </w:r>
      <w:r w:rsidR="00946D5A" w:rsidRPr="008E6B48">
        <w:rPr>
          <w:i/>
        </w:rPr>
        <w:t>, 62,</w:t>
      </w:r>
      <w:r w:rsidR="00946D5A">
        <w:t xml:space="preserve"> 288.</w:t>
      </w:r>
    </w:p>
    <w:p w:rsidR="00C9176C" w:rsidRDefault="00C9176C" w:rsidP="00655B89">
      <w:pPr>
        <w:ind w:left="720" w:hanging="720"/>
        <w:outlineLvl w:val="0"/>
      </w:pPr>
    </w:p>
    <w:p w:rsidR="00EA101D" w:rsidRDefault="00C9176C" w:rsidP="00EA101D">
      <w:pPr>
        <w:ind w:left="720" w:hanging="720"/>
        <w:outlineLvl w:val="0"/>
      </w:pPr>
      <w:r>
        <w:t>*</w:t>
      </w:r>
      <w:r w:rsidR="006647C4">
        <w:rPr>
          <w:rStyle w:val="label"/>
        </w:rPr>
        <w:t xml:space="preserve">Phillmore LS, </w:t>
      </w:r>
      <w:r w:rsidR="006647C4" w:rsidRPr="00F4309D">
        <w:rPr>
          <w:rStyle w:val="label"/>
          <w:b/>
        </w:rPr>
        <w:t>Roach SP</w:t>
      </w:r>
      <w:r w:rsidR="00946D5A" w:rsidRPr="00F4309D">
        <w:rPr>
          <w:rStyle w:val="label"/>
          <w:b/>
        </w:rPr>
        <w:t>, Robble</w:t>
      </w:r>
      <w:r w:rsidR="006647C4" w:rsidRPr="00F4309D">
        <w:rPr>
          <w:rStyle w:val="label"/>
          <w:b/>
        </w:rPr>
        <w:t>e</w:t>
      </w:r>
      <w:r w:rsidR="00946D5A" w:rsidRPr="00F4309D">
        <w:rPr>
          <w:rStyle w:val="label"/>
          <w:b/>
        </w:rPr>
        <w:t xml:space="preserve"> L</w:t>
      </w:r>
      <w:r w:rsidR="00946D5A">
        <w:rPr>
          <w:rStyle w:val="label"/>
        </w:rPr>
        <w:t xml:space="preserve">. (2008) </w:t>
      </w:r>
      <w:r w:rsidR="00946D5A" w:rsidRPr="00946D5A">
        <w:t>To everything there is a season: Behavioural response to playback of vocalizations by black-capped chickadees</w:t>
      </w:r>
      <w:r w:rsidR="00946D5A">
        <w:t xml:space="preserve">. </w:t>
      </w:r>
      <w:r w:rsidR="008E6B48" w:rsidRPr="003D5113">
        <w:rPr>
          <w:i/>
        </w:rPr>
        <w:t xml:space="preserve">Can J Exp </w:t>
      </w:r>
      <w:r w:rsidR="008E6B48" w:rsidRPr="008E6B48">
        <w:rPr>
          <w:i/>
        </w:rPr>
        <w:t>Psychol, 62</w:t>
      </w:r>
      <w:r w:rsidR="008E6B48">
        <w:rPr>
          <w:i/>
        </w:rPr>
        <w:t>,</w:t>
      </w:r>
      <w:r w:rsidR="00946D5A">
        <w:t xml:space="preserve"> 317.</w:t>
      </w:r>
    </w:p>
    <w:p w:rsidR="00C9176C" w:rsidRDefault="00C9176C" w:rsidP="00EA101D">
      <w:pPr>
        <w:ind w:left="720" w:hanging="720"/>
        <w:outlineLvl w:val="0"/>
      </w:pPr>
    </w:p>
    <w:p w:rsidR="00AB78F6" w:rsidRPr="00655B89" w:rsidRDefault="00655B89" w:rsidP="00AB78F6">
      <w:pPr>
        <w:ind w:left="720" w:hanging="720"/>
        <w:outlineLvl w:val="0"/>
      </w:pPr>
      <w:r>
        <w:t xml:space="preserve">Phillmore LS, Macdougall-Shackleton SA. (2002). </w:t>
      </w:r>
      <w:r w:rsidRPr="00946D5A">
        <w:t>Photoperiodism in black-capped chickadees.</w:t>
      </w:r>
      <w:r>
        <w:t xml:space="preserve"> </w:t>
      </w:r>
      <w:r w:rsidRPr="00C301D8">
        <w:rPr>
          <w:i/>
        </w:rPr>
        <w:t>Integrative and Comparative Biology, 42</w:t>
      </w:r>
      <w:r>
        <w:t>, 1293-1294.</w:t>
      </w:r>
      <w:r w:rsidR="00946D5A">
        <w:br/>
      </w:r>
    </w:p>
    <w:p w:rsidR="009654DF" w:rsidRDefault="003652D7">
      <w:pPr>
        <w:rPr>
          <w:b/>
          <w:i/>
        </w:rPr>
      </w:pPr>
      <w:r>
        <w:pict w14:anchorId="69D00F47">
          <v:rect id="_x0000_i1033" style="width:0;height:1.5pt" o:hralign="center" o:hrstd="t" o:hr="t" fillcolor="#aaa" stroked="f"/>
        </w:pict>
      </w:r>
    </w:p>
    <w:p w:rsidR="00BF6D44" w:rsidRDefault="00BF6D44" w:rsidP="00BF6D44">
      <w:pPr>
        <w:outlineLvl w:val="0"/>
        <w:rPr>
          <w:rFonts w:ascii="Futura" w:hAnsi="Futura" w:cs="Futura"/>
          <w:b/>
        </w:rPr>
      </w:pPr>
      <w:bookmarkStart w:id="0" w:name="OLE_LINK3"/>
      <w:r w:rsidRPr="00AF6549">
        <w:rPr>
          <w:rFonts w:ascii="Futura" w:hAnsi="Futura" w:cs="Futura"/>
          <w:b/>
        </w:rPr>
        <w:t>Invited Talks and Colloquia</w:t>
      </w:r>
      <w:r w:rsidR="006A372C">
        <w:rPr>
          <w:rFonts w:ascii="Futura" w:hAnsi="Futura" w:cs="Futura"/>
          <w:b/>
        </w:rPr>
        <w:t xml:space="preserve"> (</w:t>
      </w:r>
      <w:r w:rsidR="00107BC9">
        <w:rPr>
          <w:rFonts w:ascii="Futura" w:hAnsi="Futura" w:cs="Futura"/>
          <w:b/>
        </w:rPr>
        <w:t>15</w:t>
      </w:r>
      <w:r w:rsidR="006A372C">
        <w:rPr>
          <w:rFonts w:ascii="Futura" w:hAnsi="Futura" w:cs="Futura"/>
          <w:b/>
        </w:rPr>
        <w:t>)</w:t>
      </w:r>
    </w:p>
    <w:p w:rsidR="00AB78F6" w:rsidRPr="00AB78F6" w:rsidRDefault="00AB78F6" w:rsidP="00BF6D44">
      <w:pPr>
        <w:outlineLvl w:val="0"/>
        <w:rPr>
          <w:rFonts w:ascii="Futura" w:hAnsi="Futura" w:cs="Futura"/>
        </w:rPr>
      </w:pPr>
    </w:p>
    <w:p w:rsidR="005C6D7F" w:rsidRPr="004C30E8" w:rsidRDefault="005C6D7F" w:rsidP="005C6D7F">
      <w:pPr>
        <w:ind w:left="720" w:hanging="720"/>
        <w:outlineLvl w:val="0"/>
      </w:pPr>
      <w:r>
        <w:t xml:space="preserve">Phillmore LS. (2015). </w:t>
      </w:r>
      <w:r w:rsidR="004C30E8">
        <w:t xml:space="preserve">Forward to professorship: Tips for surviving. </w:t>
      </w:r>
      <w:r>
        <w:t xml:space="preserve"> </w:t>
      </w:r>
      <w:r w:rsidR="004C30E8">
        <w:rPr>
          <w:i/>
          <w:u w:val="single"/>
        </w:rPr>
        <w:t xml:space="preserve">Forward to professorship Canada workshop, </w:t>
      </w:r>
      <w:r w:rsidR="004C30E8">
        <w:t>(Ottawa ON).</w:t>
      </w:r>
    </w:p>
    <w:p w:rsidR="005C6D7F" w:rsidRDefault="005C6D7F" w:rsidP="005C6D7F">
      <w:pPr>
        <w:ind w:left="720" w:hanging="720"/>
        <w:outlineLvl w:val="0"/>
      </w:pPr>
    </w:p>
    <w:p w:rsidR="00AB78F6" w:rsidRPr="009A6BF1" w:rsidRDefault="00C9176C" w:rsidP="005C6D7F">
      <w:pPr>
        <w:ind w:left="720" w:hanging="720"/>
        <w:outlineLvl w:val="0"/>
      </w:pPr>
      <w:r>
        <w:t>*</w:t>
      </w:r>
      <w:r w:rsidR="00AB78F6">
        <w:t xml:space="preserve">Phillmore LS. (2014). </w:t>
      </w:r>
      <w:r w:rsidR="009A6BF1">
        <w:t xml:space="preserve">Stress and the single bird: effects of single parenting on mother, father, and offspring in typically bi-parental zebra finches. </w:t>
      </w:r>
      <w:r w:rsidR="009A6BF1" w:rsidRPr="004C30E8">
        <w:rPr>
          <w:i/>
          <w:u w:val="single"/>
        </w:rPr>
        <w:t>Huron College/AIRS</w:t>
      </w:r>
      <w:r w:rsidR="004C30E8">
        <w:t>, (London</w:t>
      </w:r>
      <w:r w:rsidR="009A6BF1">
        <w:t xml:space="preserve"> ON).</w:t>
      </w:r>
    </w:p>
    <w:p w:rsidR="00AB78F6" w:rsidRDefault="00AB78F6" w:rsidP="00114785">
      <w:pPr>
        <w:ind w:left="720" w:hanging="720"/>
        <w:outlineLvl w:val="0"/>
      </w:pPr>
    </w:p>
    <w:p w:rsidR="00114785" w:rsidRDefault="00AB78F6" w:rsidP="00114785">
      <w:pPr>
        <w:ind w:left="720" w:hanging="720"/>
        <w:outlineLvl w:val="0"/>
        <w:rPr>
          <w:u w:val="single"/>
        </w:rPr>
      </w:pPr>
      <w:r>
        <w:t>*</w:t>
      </w:r>
      <w:r w:rsidR="00067006">
        <w:t>Phillmore L</w:t>
      </w:r>
      <w:r w:rsidR="00BF6D44">
        <w:t xml:space="preserve">S. (2011). </w:t>
      </w:r>
      <w:r w:rsidR="00BF6D44" w:rsidRPr="00907704">
        <w:t>Seasonal plasticity in black-capped chickadees: Behaviour to Brain</w:t>
      </w:r>
      <w:r w:rsidR="00BF6D44">
        <w:t xml:space="preserve">. </w:t>
      </w:r>
      <w:r w:rsidR="00BF6D44" w:rsidRPr="00114785">
        <w:rPr>
          <w:i/>
          <w:u w:val="single"/>
        </w:rPr>
        <w:t>Acadia University Biology Department Seminar Series</w:t>
      </w:r>
      <w:r w:rsidR="0093692F">
        <w:rPr>
          <w:u w:val="single"/>
        </w:rPr>
        <w:t xml:space="preserve"> (Wolfville</w:t>
      </w:r>
      <w:r w:rsidR="00BF6D44">
        <w:rPr>
          <w:u w:val="single"/>
        </w:rPr>
        <w:t xml:space="preserve"> NS).</w:t>
      </w:r>
    </w:p>
    <w:p w:rsidR="00305106" w:rsidRDefault="00305106" w:rsidP="00114785">
      <w:pPr>
        <w:ind w:left="720" w:hanging="720"/>
        <w:outlineLvl w:val="0"/>
      </w:pPr>
    </w:p>
    <w:p w:rsidR="00114785" w:rsidRDefault="00C9176C" w:rsidP="00114785">
      <w:pPr>
        <w:ind w:left="720" w:hanging="720"/>
        <w:outlineLvl w:val="0"/>
        <w:rPr>
          <w:u w:val="single"/>
        </w:rPr>
      </w:pPr>
      <w:r>
        <w:t>*</w:t>
      </w:r>
      <w:r w:rsidR="00067006">
        <w:t>Phillmore L</w:t>
      </w:r>
      <w:r w:rsidR="00BF6D44">
        <w:t xml:space="preserve">S. (2010). </w:t>
      </w:r>
      <w:r w:rsidR="00BF6D44" w:rsidRPr="00E710BC">
        <w:t>When, Who, and How Many? The influence of the environment on songbird brain and behaviour</w:t>
      </w:r>
      <w:r w:rsidR="00BF6D44">
        <w:t xml:space="preserve">. </w:t>
      </w:r>
      <w:r w:rsidR="00BF6D44" w:rsidRPr="00114785">
        <w:rPr>
          <w:i/>
          <w:u w:val="single"/>
        </w:rPr>
        <w:t xml:space="preserve">Anatomy and Neurobiology Seminar Series </w:t>
      </w:r>
      <w:r w:rsidR="00BF6D44">
        <w:rPr>
          <w:u w:val="single"/>
        </w:rPr>
        <w:t>(Dalhousie University; Halifax NS).</w:t>
      </w:r>
    </w:p>
    <w:p w:rsidR="00305106" w:rsidRDefault="00305106" w:rsidP="00114785">
      <w:pPr>
        <w:ind w:left="720" w:hanging="720"/>
        <w:outlineLvl w:val="0"/>
      </w:pPr>
    </w:p>
    <w:p w:rsidR="00114785" w:rsidRDefault="00C9176C" w:rsidP="00114785">
      <w:pPr>
        <w:ind w:left="720" w:hanging="720"/>
        <w:outlineLvl w:val="0"/>
      </w:pPr>
      <w:r>
        <w:t>*</w:t>
      </w:r>
      <w:r w:rsidR="00067006">
        <w:t>Phillmore L</w:t>
      </w:r>
      <w:r w:rsidR="00BF6D44">
        <w:t xml:space="preserve">S. (2010). Does the brain remain the same? Seasonal plasticity in black-capped chickadees. </w:t>
      </w:r>
      <w:r w:rsidR="00BF6D44" w:rsidRPr="00114785">
        <w:rPr>
          <w:i/>
          <w:u w:val="single"/>
        </w:rPr>
        <w:t xml:space="preserve">Neuroscience Institute Seminar </w:t>
      </w:r>
      <w:r w:rsidR="006B2BA8" w:rsidRPr="00114785">
        <w:rPr>
          <w:i/>
          <w:u w:val="single"/>
        </w:rPr>
        <w:t xml:space="preserve">Series </w:t>
      </w:r>
      <w:r w:rsidR="006B2BA8">
        <w:rPr>
          <w:u w:val="single"/>
        </w:rPr>
        <w:t>(Dalhousie University; Halifax NS).</w:t>
      </w:r>
    </w:p>
    <w:p w:rsidR="00305106" w:rsidRDefault="00305106" w:rsidP="00114785">
      <w:pPr>
        <w:ind w:left="720" w:hanging="720"/>
        <w:outlineLvl w:val="0"/>
      </w:pPr>
    </w:p>
    <w:p w:rsidR="00BF6D44" w:rsidRDefault="00067006" w:rsidP="00114785">
      <w:pPr>
        <w:ind w:left="720" w:hanging="720"/>
        <w:outlineLvl w:val="0"/>
        <w:rPr>
          <w:u w:val="single"/>
        </w:rPr>
      </w:pPr>
      <w:r>
        <w:t>Phillmore L</w:t>
      </w:r>
      <w:r w:rsidR="00BF6D44" w:rsidRPr="006B3D22">
        <w:t>S</w:t>
      </w:r>
      <w:r>
        <w:t>, Sturdy CB, Weisman R</w:t>
      </w:r>
      <w:r w:rsidR="008F6010">
        <w:t>G</w:t>
      </w:r>
      <w:r w:rsidR="00BF6D44" w:rsidRPr="006B3D22">
        <w:t xml:space="preserve">. (2007) </w:t>
      </w:r>
      <w:r w:rsidR="00BF6D44">
        <w:t xml:space="preserve">The building blocks of ranging – What laboratory studies of distance perception can tell us. </w:t>
      </w:r>
      <w:r w:rsidR="00BF6D44" w:rsidRPr="00114785">
        <w:rPr>
          <w:i/>
          <w:u w:val="single"/>
        </w:rPr>
        <w:t>Sound Source Localization special session</w:t>
      </w:r>
      <w:r w:rsidR="00BF6D44">
        <w:rPr>
          <w:u w:val="single"/>
        </w:rPr>
        <w:t xml:space="preserve"> </w:t>
      </w:r>
      <w:r w:rsidR="00114785">
        <w:rPr>
          <w:u w:val="single"/>
        </w:rPr>
        <w:t>(</w:t>
      </w:r>
      <w:r w:rsidR="00BF6D44" w:rsidRPr="00114785">
        <w:rPr>
          <w:u w:val="single"/>
        </w:rPr>
        <w:t>Acoustical Society of America</w:t>
      </w:r>
      <w:r w:rsidR="00114785">
        <w:rPr>
          <w:u w:val="single"/>
        </w:rPr>
        <w:t xml:space="preserve">; </w:t>
      </w:r>
      <w:r w:rsidR="00BF6D44">
        <w:rPr>
          <w:u w:val="single"/>
        </w:rPr>
        <w:t>New Orleans, 154</w:t>
      </w:r>
      <w:r w:rsidR="00BF6D44" w:rsidRPr="00725A54">
        <w:rPr>
          <w:u w:val="single"/>
          <w:vertAlign w:val="superscript"/>
        </w:rPr>
        <w:t>th</w:t>
      </w:r>
      <w:r w:rsidR="00BF6D44">
        <w:rPr>
          <w:u w:val="single"/>
        </w:rPr>
        <w:t xml:space="preserve"> meeting).</w:t>
      </w:r>
    </w:p>
    <w:p w:rsidR="00305106" w:rsidRDefault="00305106" w:rsidP="00114785">
      <w:pPr>
        <w:ind w:left="720" w:hanging="720"/>
        <w:outlineLvl w:val="0"/>
      </w:pPr>
    </w:p>
    <w:p w:rsidR="00114785" w:rsidRDefault="00067006" w:rsidP="00114785">
      <w:pPr>
        <w:ind w:left="720" w:hanging="720"/>
        <w:outlineLvl w:val="0"/>
      </w:pPr>
      <w:r>
        <w:t>Phillmore L</w:t>
      </w:r>
      <w:r w:rsidR="00BF6D44">
        <w:t xml:space="preserve">S. (2007). A review of discrimination learning: From behaviour to brain. </w:t>
      </w:r>
      <w:r w:rsidR="00DF5583">
        <w:rPr>
          <w:i/>
          <w:u w:val="single"/>
        </w:rPr>
        <w:t>The International C</w:t>
      </w:r>
      <w:r w:rsidR="00BF6D44" w:rsidRPr="00114785">
        <w:rPr>
          <w:i/>
          <w:u w:val="single"/>
        </w:rPr>
        <w:t>onference on Comparative Cognition</w:t>
      </w:r>
      <w:r w:rsidR="006B2BA8">
        <w:rPr>
          <w:i/>
          <w:u w:val="single"/>
        </w:rPr>
        <w:t>, 14</w:t>
      </w:r>
      <w:r w:rsidR="006B2BA8" w:rsidRPr="006B2BA8">
        <w:rPr>
          <w:i/>
          <w:u w:val="single"/>
          <w:vertAlign w:val="superscript"/>
        </w:rPr>
        <w:t>th</w:t>
      </w:r>
      <w:r w:rsidR="006B2BA8">
        <w:rPr>
          <w:i/>
          <w:u w:val="single"/>
        </w:rPr>
        <w:t xml:space="preserve"> Annual Meeting</w:t>
      </w:r>
      <w:r w:rsidR="00BF6D44">
        <w:rPr>
          <w:u w:val="single"/>
        </w:rPr>
        <w:t xml:space="preserve"> (Melbourne, F</w:t>
      </w:r>
      <w:r w:rsidR="006B2BA8">
        <w:rPr>
          <w:u w:val="single"/>
        </w:rPr>
        <w:t>L</w:t>
      </w:r>
      <w:r w:rsidR="00BF6D44">
        <w:rPr>
          <w:u w:val="single"/>
        </w:rPr>
        <w:t>).</w:t>
      </w:r>
    </w:p>
    <w:p w:rsidR="00305106" w:rsidRDefault="00305106" w:rsidP="00114785">
      <w:pPr>
        <w:ind w:left="720" w:hanging="720"/>
        <w:outlineLvl w:val="0"/>
      </w:pPr>
    </w:p>
    <w:p w:rsidR="00114785" w:rsidRDefault="00114785" w:rsidP="00114785">
      <w:pPr>
        <w:ind w:left="720" w:hanging="720"/>
        <w:outlineLvl w:val="0"/>
      </w:pPr>
      <w:r>
        <w:t>Phillmore LS. (2004). What’s that you say? Behavioural and Neural Measures of Perception in Black-Capped Chickadees.</w:t>
      </w:r>
      <w:r>
        <w:rPr>
          <w:u w:val="single"/>
        </w:rPr>
        <w:t xml:space="preserve"> </w:t>
      </w:r>
      <w:r w:rsidR="006B2BA8">
        <w:rPr>
          <w:i/>
          <w:u w:val="single"/>
        </w:rPr>
        <w:t>Psychology Department</w:t>
      </w:r>
      <w:r w:rsidRPr="00114785">
        <w:rPr>
          <w:i/>
          <w:u w:val="single"/>
        </w:rPr>
        <w:t xml:space="preserve"> </w:t>
      </w:r>
      <w:r w:rsidR="006B2BA8">
        <w:rPr>
          <w:u w:val="single"/>
        </w:rPr>
        <w:t>(</w:t>
      </w:r>
      <w:r w:rsidRPr="00BE0CC7">
        <w:rPr>
          <w:u w:val="single"/>
        </w:rPr>
        <w:t>Dalhousie University</w:t>
      </w:r>
      <w:r w:rsidR="006B2BA8">
        <w:rPr>
          <w:u w:val="single"/>
        </w:rPr>
        <w:t xml:space="preserve">; Halifax NS). </w:t>
      </w:r>
    </w:p>
    <w:p w:rsidR="00305106" w:rsidRDefault="00305106" w:rsidP="00114785">
      <w:pPr>
        <w:ind w:left="720" w:hanging="720"/>
        <w:outlineLvl w:val="0"/>
      </w:pPr>
    </w:p>
    <w:p w:rsidR="00114785" w:rsidRDefault="00114785" w:rsidP="00114785">
      <w:pPr>
        <w:ind w:left="720" w:hanging="720"/>
        <w:outlineLvl w:val="0"/>
      </w:pPr>
      <w:r>
        <w:t>Phillmore LS. (November, 2003; January 2004). Use of Immediate-early Genes to Measure Activity in Auditory Perceptual Areas in Songbirds.</w:t>
      </w:r>
      <w:r>
        <w:rPr>
          <w:u w:val="single"/>
        </w:rPr>
        <w:t xml:space="preserve"> </w:t>
      </w:r>
      <w:r w:rsidRPr="006B2BA8">
        <w:rPr>
          <w:i/>
          <w:u w:val="single"/>
        </w:rPr>
        <w:t>Biology Department</w:t>
      </w:r>
      <w:r w:rsidRPr="00847C94">
        <w:rPr>
          <w:u w:val="single"/>
        </w:rPr>
        <w:t xml:space="preserve"> (2003); </w:t>
      </w:r>
      <w:r w:rsidRPr="006B2BA8">
        <w:rPr>
          <w:i/>
          <w:u w:val="single"/>
        </w:rPr>
        <w:t>Psychology Department</w:t>
      </w:r>
      <w:r w:rsidRPr="00847C94">
        <w:rPr>
          <w:u w:val="single"/>
        </w:rPr>
        <w:t xml:space="preserve"> (2004</w:t>
      </w:r>
      <w:r>
        <w:rPr>
          <w:u w:val="single"/>
        </w:rPr>
        <w:t xml:space="preserve">), </w:t>
      </w:r>
      <w:r w:rsidR="006B2BA8">
        <w:rPr>
          <w:u w:val="single"/>
        </w:rPr>
        <w:t>(</w:t>
      </w:r>
      <w:r w:rsidRPr="006B2BA8">
        <w:rPr>
          <w:u w:val="single"/>
        </w:rPr>
        <w:t>Wilfrid Laurier University</w:t>
      </w:r>
      <w:r w:rsidR="006B2BA8">
        <w:rPr>
          <w:i/>
          <w:u w:val="single"/>
        </w:rPr>
        <w:t>;</w:t>
      </w:r>
      <w:r w:rsidR="006B2BA8">
        <w:rPr>
          <w:u w:val="single"/>
        </w:rPr>
        <w:t xml:space="preserve"> Waterloo ON)</w:t>
      </w:r>
      <w:r>
        <w:rPr>
          <w:u w:val="single"/>
        </w:rPr>
        <w:t>.</w:t>
      </w:r>
    </w:p>
    <w:p w:rsidR="00305106" w:rsidRDefault="00305106" w:rsidP="00114785">
      <w:pPr>
        <w:ind w:left="720" w:hanging="720"/>
        <w:outlineLvl w:val="0"/>
      </w:pPr>
    </w:p>
    <w:p w:rsidR="00114785" w:rsidRPr="00847C94" w:rsidRDefault="00114785" w:rsidP="00114785">
      <w:pPr>
        <w:ind w:left="720" w:hanging="720"/>
        <w:outlineLvl w:val="0"/>
      </w:pPr>
      <w:r>
        <w:t xml:space="preserve">Phillmore LS. (2003). Neural and Perceptual Processing in Songbirds. </w:t>
      </w:r>
      <w:r w:rsidRPr="00BE0CC7">
        <w:rPr>
          <w:i/>
          <w:u w:val="single"/>
        </w:rPr>
        <w:t>Behaviour, Co</w:t>
      </w:r>
      <w:r w:rsidR="006B2BA8">
        <w:rPr>
          <w:i/>
          <w:u w:val="single"/>
        </w:rPr>
        <w:t>gnition, and Neuroscience Group</w:t>
      </w:r>
      <w:r w:rsidRPr="00BE0CC7">
        <w:rPr>
          <w:i/>
          <w:u w:val="single"/>
        </w:rPr>
        <w:t xml:space="preserve"> </w:t>
      </w:r>
      <w:r w:rsidR="006B2BA8">
        <w:rPr>
          <w:u w:val="single"/>
        </w:rPr>
        <w:t>(University of Windsor; Windsor ON)</w:t>
      </w:r>
      <w:r w:rsidRPr="00847C94">
        <w:rPr>
          <w:u w:val="single"/>
        </w:rPr>
        <w:t>.</w:t>
      </w:r>
    </w:p>
    <w:p w:rsidR="00305106" w:rsidRPr="00847C94" w:rsidRDefault="00305106" w:rsidP="00114785">
      <w:pPr>
        <w:ind w:left="720" w:hanging="720"/>
        <w:outlineLvl w:val="0"/>
      </w:pPr>
    </w:p>
    <w:p w:rsidR="00114785" w:rsidRDefault="00114785" w:rsidP="00114785">
      <w:pPr>
        <w:ind w:left="720" w:hanging="720"/>
        <w:outlineLvl w:val="0"/>
      </w:pPr>
      <w:r>
        <w:t xml:space="preserve">Phillmore LS. (2002). Perception of conspecific vocalizations in songbirds as measured by immediate early genes. </w:t>
      </w:r>
      <w:r w:rsidRPr="00BE0CC7">
        <w:rPr>
          <w:i/>
          <w:u w:val="single"/>
        </w:rPr>
        <w:t>Animal Learning Seminar</w:t>
      </w:r>
      <w:r w:rsidRPr="00847C94">
        <w:rPr>
          <w:u w:val="single"/>
        </w:rPr>
        <w:t xml:space="preserve"> </w:t>
      </w:r>
      <w:r w:rsidR="006B2BA8">
        <w:rPr>
          <w:u w:val="single"/>
        </w:rPr>
        <w:t>(</w:t>
      </w:r>
      <w:r w:rsidRPr="00847C94">
        <w:rPr>
          <w:u w:val="single"/>
        </w:rPr>
        <w:t>Queen’s University</w:t>
      </w:r>
      <w:r w:rsidR="006B2BA8">
        <w:rPr>
          <w:u w:val="single"/>
        </w:rPr>
        <w:t>; Kingston ON)</w:t>
      </w:r>
      <w:r>
        <w:rPr>
          <w:u w:val="single"/>
        </w:rPr>
        <w:t>.</w:t>
      </w:r>
    </w:p>
    <w:p w:rsidR="00305106" w:rsidRDefault="00305106" w:rsidP="00114785">
      <w:pPr>
        <w:ind w:left="720" w:hanging="720"/>
        <w:outlineLvl w:val="0"/>
      </w:pPr>
    </w:p>
    <w:p w:rsidR="00114785" w:rsidRPr="00847C94" w:rsidRDefault="00114785" w:rsidP="00114785">
      <w:pPr>
        <w:ind w:left="720" w:hanging="720"/>
        <w:outlineLvl w:val="0"/>
        <w:rPr>
          <w:u w:val="single"/>
        </w:rPr>
      </w:pPr>
      <w:r>
        <w:t xml:space="preserve">Phillmore LS. (2002). What’s that you say? Behavioural and neural measures of perception in black-capped chickadees. </w:t>
      </w:r>
      <w:r w:rsidRPr="00BE0CC7">
        <w:rPr>
          <w:i/>
          <w:u w:val="single"/>
        </w:rPr>
        <w:t>Animal Cognition Seminar Series</w:t>
      </w:r>
      <w:r w:rsidRPr="00847C94">
        <w:rPr>
          <w:u w:val="single"/>
        </w:rPr>
        <w:t xml:space="preserve"> </w:t>
      </w:r>
      <w:r w:rsidR="006B2BA8">
        <w:rPr>
          <w:u w:val="single"/>
        </w:rPr>
        <w:t>(University of Western Ontario;</w:t>
      </w:r>
      <w:r w:rsidRPr="00847C94">
        <w:rPr>
          <w:u w:val="single"/>
        </w:rPr>
        <w:t xml:space="preserve"> Londo</w:t>
      </w:r>
      <w:r w:rsidR="006B2BA8">
        <w:rPr>
          <w:u w:val="single"/>
        </w:rPr>
        <w:t>n ON)</w:t>
      </w:r>
      <w:r w:rsidRPr="00847C94">
        <w:rPr>
          <w:u w:val="single"/>
        </w:rPr>
        <w:t>.</w:t>
      </w:r>
    </w:p>
    <w:p w:rsidR="00305106" w:rsidRDefault="00305106" w:rsidP="00114785">
      <w:pPr>
        <w:ind w:left="720" w:hanging="720"/>
        <w:outlineLvl w:val="0"/>
      </w:pPr>
    </w:p>
    <w:p w:rsidR="00114785" w:rsidRDefault="00114785" w:rsidP="00114785">
      <w:pPr>
        <w:ind w:left="720" w:hanging="720"/>
        <w:outlineLvl w:val="0"/>
        <w:rPr>
          <w:u w:val="single"/>
        </w:rPr>
      </w:pPr>
      <w:r>
        <w:t xml:space="preserve">Phillmore LS. (2000). The importance of experience to auditory distance perception in black-capped chickadees. </w:t>
      </w:r>
      <w:r w:rsidRPr="00BE0CC7">
        <w:rPr>
          <w:i/>
          <w:u w:val="single"/>
        </w:rPr>
        <w:t>Animal Cognition Seminar Series</w:t>
      </w:r>
      <w:r>
        <w:rPr>
          <w:u w:val="single"/>
        </w:rPr>
        <w:t xml:space="preserve"> </w:t>
      </w:r>
      <w:r w:rsidR="006B2BA8">
        <w:rPr>
          <w:u w:val="single"/>
        </w:rPr>
        <w:t>(</w:t>
      </w:r>
      <w:r>
        <w:rPr>
          <w:u w:val="single"/>
        </w:rPr>
        <w:t xml:space="preserve">University of </w:t>
      </w:r>
      <w:r w:rsidR="006B2BA8">
        <w:rPr>
          <w:u w:val="single"/>
        </w:rPr>
        <w:t>Western Ontario; London, ON)</w:t>
      </w:r>
      <w:r>
        <w:rPr>
          <w:u w:val="single"/>
        </w:rPr>
        <w:t>.</w:t>
      </w:r>
    </w:p>
    <w:p w:rsidR="00305106" w:rsidRDefault="00305106" w:rsidP="00114785">
      <w:pPr>
        <w:ind w:left="720" w:hanging="720"/>
        <w:outlineLvl w:val="0"/>
      </w:pPr>
    </w:p>
    <w:p w:rsidR="00114785" w:rsidRPr="00114785" w:rsidRDefault="00114785" w:rsidP="00114785">
      <w:pPr>
        <w:ind w:left="720" w:hanging="720"/>
        <w:outlineLvl w:val="0"/>
        <w:rPr>
          <w:u w:val="single"/>
        </w:rPr>
      </w:pPr>
      <w:r>
        <w:t xml:space="preserve">Phillmore LS, Sturdy C, Ramsay S, Weisman RG. (1998). Individual recognition and distance in songbirds. </w:t>
      </w:r>
      <w:r w:rsidRPr="00BE0CC7">
        <w:rPr>
          <w:i/>
          <w:u w:val="single"/>
        </w:rPr>
        <w:t>Queen's Biology Department EEB Colloquium Series</w:t>
      </w:r>
      <w:r w:rsidR="006B2BA8">
        <w:rPr>
          <w:u w:val="single"/>
        </w:rPr>
        <w:t xml:space="preserve"> (Kingston, ON)</w:t>
      </w:r>
      <w:r>
        <w:t>.</w:t>
      </w:r>
    </w:p>
    <w:p w:rsidR="00305106" w:rsidRDefault="00305106" w:rsidP="00114785">
      <w:pPr>
        <w:ind w:left="720" w:hanging="720"/>
        <w:outlineLvl w:val="0"/>
      </w:pPr>
    </w:p>
    <w:p w:rsidR="00114785" w:rsidRDefault="00114785" w:rsidP="00114785">
      <w:pPr>
        <w:ind w:left="720" w:hanging="720"/>
        <w:outlineLvl w:val="0"/>
        <w:rPr>
          <w:u w:val="single"/>
        </w:rPr>
      </w:pPr>
      <w:r>
        <w:t xml:space="preserve">Phillmore LS, Sturdy CB, Ramsay S, Weisman, RG. (1998). Distance makes the bird fly farther or discrimination of auditory distance cues by songbirds. </w:t>
      </w:r>
      <w:r w:rsidRPr="00BE0CC7">
        <w:rPr>
          <w:i/>
          <w:u w:val="single"/>
        </w:rPr>
        <w:t>Department of Psychology</w:t>
      </w:r>
      <w:r w:rsidR="006B2BA8">
        <w:rPr>
          <w:u w:val="single"/>
        </w:rPr>
        <w:t xml:space="preserve"> (University of Alberta;</w:t>
      </w:r>
      <w:r>
        <w:rPr>
          <w:u w:val="single"/>
        </w:rPr>
        <w:t xml:space="preserve"> Edmonton</w:t>
      </w:r>
      <w:r w:rsidR="006B2BA8">
        <w:rPr>
          <w:u w:val="single"/>
        </w:rPr>
        <w:t xml:space="preserve"> AB)</w:t>
      </w:r>
      <w:r>
        <w:rPr>
          <w:u w:val="single"/>
        </w:rPr>
        <w:t>.</w:t>
      </w:r>
    </w:p>
    <w:p w:rsidR="00305106" w:rsidRDefault="00305106" w:rsidP="00114785">
      <w:pPr>
        <w:ind w:left="720" w:hanging="720"/>
        <w:outlineLvl w:val="0"/>
      </w:pPr>
    </w:p>
    <w:p w:rsidR="00114785" w:rsidRDefault="00114785" w:rsidP="00114785">
      <w:pPr>
        <w:ind w:left="720" w:hanging="720"/>
        <w:outlineLvl w:val="0"/>
      </w:pPr>
      <w:r>
        <w:t xml:space="preserve">Phillmore LS, Sturdy CB, Ramsay S, Weisman RG. (1998). From field to laboratory: studying auditory distance perception in songbirds. </w:t>
      </w:r>
      <w:r w:rsidRPr="00BE0CC7">
        <w:rPr>
          <w:i/>
          <w:u w:val="single"/>
        </w:rPr>
        <w:t>BEERS Seminar Series</w:t>
      </w:r>
      <w:r w:rsidR="006B2BA8">
        <w:rPr>
          <w:u w:val="single"/>
        </w:rPr>
        <w:t xml:space="preserve"> (</w:t>
      </w:r>
      <w:r w:rsidR="006B2BA8" w:rsidRPr="006B2BA8">
        <w:rPr>
          <w:u w:val="single"/>
        </w:rPr>
        <w:t>Department of Biology;</w:t>
      </w:r>
      <w:r w:rsidR="006B2BA8" w:rsidRPr="00BE0CC7">
        <w:rPr>
          <w:i/>
          <w:u w:val="single"/>
        </w:rPr>
        <w:t xml:space="preserve"> </w:t>
      </w:r>
      <w:r w:rsidR="006B2BA8">
        <w:rPr>
          <w:u w:val="single"/>
        </w:rPr>
        <w:t>Kingston ON)</w:t>
      </w:r>
      <w:r>
        <w:t>.</w:t>
      </w:r>
    </w:p>
    <w:p w:rsidR="00107BC9" w:rsidRPr="00114785" w:rsidRDefault="00107BC9" w:rsidP="00114785">
      <w:pPr>
        <w:ind w:left="720" w:hanging="720"/>
        <w:outlineLvl w:val="0"/>
        <w:rPr>
          <w:u w:val="single"/>
        </w:rPr>
      </w:pPr>
    </w:p>
    <w:p w:rsidR="00114785" w:rsidRDefault="003652D7" w:rsidP="00F4309D">
      <w:pPr>
        <w:outlineLvl w:val="0"/>
      </w:pPr>
      <w:r>
        <w:pict w14:anchorId="456BB95A">
          <v:rect id="_x0000_i1034" style="width:0;height:1.5pt" o:hralign="center" o:hrstd="t" o:hr="t" fillcolor="#aaa" stroked="f"/>
        </w:pict>
      </w:r>
    </w:p>
    <w:p w:rsidR="00DD008B" w:rsidRPr="00107BC9" w:rsidRDefault="009654DF" w:rsidP="00107BC9">
      <w:pPr>
        <w:outlineLvl w:val="0"/>
      </w:pPr>
      <w:r w:rsidRPr="00AF6549">
        <w:rPr>
          <w:rFonts w:ascii="Futura" w:hAnsi="Futura" w:cs="Futura"/>
          <w:b/>
        </w:rPr>
        <w:t>Conference Presentations</w:t>
      </w:r>
    </w:p>
    <w:p w:rsidR="00C9176C" w:rsidRDefault="00C9176C" w:rsidP="00C9176C">
      <w:pPr>
        <w:ind w:left="1170" w:hanging="1170"/>
        <w:rPr>
          <w:rFonts w:ascii="Futura" w:hAnsi="Futura" w:cs="Futura"/>
          <w:sz w:val="20"/>
          <w:szCs w:val="20"/>
        </w:rPr>
      </w:pPr>
      <w:r w:rsidRPr="00C31E60">
        <w:rPr>
          <w:rFonts w:ascii="Futura" w:hAnsi="Futura" w:cs="Futura"/>
          <w:sz w:val="20"/>
          <w:szCs w:val="20"/>
        </w:rPr>
        <w:t>* indicates independent contribution from the Phillmore Neurobiology of</w:t>
      </w:r>
      <w:r>
        <w:rPr>
          <w:rFonts w:ascii="Futura" w:hAnsi="Futura" w:cs="Futura"/>
          <w:sz w:val="20"/>
          <w:szCs w:val="20"/>
        </w:rPr>
        <w:t xml:space="preserve"> </w:t>
      </w:r>
      <w:r w:rsidR="00911676">
        <w:rPr>
          <w:rFonts w:ascii="Futura" w:hAnsi="Futura" w:cs="Futura"/>
          <w:sz w:val="20"/>
          <w:szCs w:val="20"/>
        </w:rPr>
        <w:t>Birdsong Laboratory</w:t>
      </w:r>
    </w:p>
    <w:p w:rsidR="00911676" w:rsidRPr="005472AD" w:rsidRDefault="00911676" w:rsidP="00911676">
      <w:pPr>
        <w:ind w:left="1170" w:hanging="1170"/>
        <w:rPr>
          <w:rFonts w:ascii="Futura" w:hAnsi="Futura" w:cs="Futura"/>
          <w:b/>
        </w:rPr>
      </w:pPr>
      <w:r>
        <w:rPr>
          <w:rFonts w:ascii="Futura" w:hAnsi="Futura" w:cs="Futura"/>
          <w:sz w:val="20"/>
          <w:szCs w:val="20"/>
        </w:rPr>
        <w:t xml:space="preserve">Students supervised by L. Phillmore are shown in </w:t>
      </w:r>
      <w:r w:rsidRPr="00C31E60">
        <w:rPr>
          <w:rFonts w:ascii="Futura" w:hAnsi="Futura" w:cs="Futura"/>
          <w:b/>
          <w:sz w:val="20"/>
          <w:szCs w:val="20"/>
        </w:rPr>
        <w:t>bold</w:t>
      </w:r>
      <w:r>
        <w:rPr>
          <w:rFonts w:ascii="Futura" w:hAnsi="Futura" w:cs="Futura"/>
          <w:b/>
          <w:sz w:val="20"/>
          <w:szCs w:val="20"/>
        </w:rPr>
        <w:t>; first author is usually presenting author</w:t>
      </w:r>
    </w:p>
    <w:p w:rsidR="00D31095" w:rsidRPr="00D31095" w:rsidRDefault="00D31095" w:rsidP="00D31095">
      <w:pPr>
        <w:outlineLvl w:val="0"/>
        <w:rPr>
          <w:b/>
        </w:rPr>
      </w:pPr>
    </w:p>
    <w:p w:rsidR="007D14F2" w:rsidRPr="00034A89" w:rsidRDefault="008374B3" w:rsidP="006A7C87">
      <w:pPr>
        <w:ind w:left="709" w:hanging="709"/>
      </w:pPr>
      <w:r>
        <w:t>*</w:t>
      </w:r>
      <w:r w:rsidR="00034A89">
        <w:t xml:space="preserve">Phillmore LS, </w:t>
      </w:r>
      <w:r w:rsidR="00034A89">
        <w:rPr>
          <w:b/>
        </w:rPr>
        <w:t xml:space="preserve">Fisk J, Aitken SD, </w:t>
      </w:r>
      <w:r w:rsidR="00034A89">
        <w:t>Perrot TS (2015). Does having a single father affect song learning and the brain in zebra finches? Society for Neuroscience Annual Meeting (Washington DC). (Poster)</w:t>
      </w:r>
    </w:p>
    <w:p w:rsidR="008374B3" w:rsidRDefault="007D14F2" w:rsidP="006A7C87">
      <w:pPr>
        <w:ind w:left="709" w:hanging="709"/>
      </w:pPr>
      <w:r>
        <w:t>*</w:t>
      </w:r>
      <w:r w:rsidR="008374B3" w:rsidRPr="001C59AD">
        <w:t>Phillmore LS</w:t>
      </w:r>
      <w:r w:rsidR="008374B3" w:rsidRPr="001C59AD">
        <w:rPr>
          <w:b/>
        </w:rPr>
        <w:t xml:space="preserve">, Fisk J, Squires J, Aitken SD, </w:t>
      </w:r>
      <w:r w:rsidR="008374B3" w:rsidRPr="001C59AD">
        <w:t xml:space="preserve">Perrot, TS (2014) </w:t>
      </w:r>
      <w:r w:rsidR="001C59AD" w:rsidRPr="001C59AD">
        <w:rPr>
          <w:iCs/>
        </w:rPr>
        <w:t>Effects of parent removal on parents and offspring in a typically biparental songbird, Taeniopygia guttata</w:t>
      </w:r>
      <w:r w:rsidR="001C59AD" w:rsidRPr="001C59AD">
        <w:rPr>
          <w:i/>
          <w:iCs/>
          <w:sz w:val="22"/>
          <w:szCs w:val="22"/>
        </w:rPr>
        <w:t xml:space="preserve"> </w:t>
      </w:r>
      <w:r w:rsidR="008374B3" w:rsidRPr="001C59AD">
        <w:t xml:space="preserve"> (Taeniopygia guttata). </w:t>
      </w:r>
      <w:r w:rsidR="001C59AD">
        <w:t>Canadian Association of Neuroscience Annual Meeting (Montreal, CA)</w:t>
      </w:r>
      <w:r w:rsidR="008374B3" w:rsidRPr="001C59AD">
        <w:t>. (Poster)</w:t>
      </w:r>
    </w:p>
    <w:p w:rsidR="008374B3" w:rsidRDefault="008374B3" w:rsidP="006A7C87">
      <w:pPr>
        <w:ind w:left="709" w:hanging="709"/>
      </w:pPr>
    </w:p>
    <w:p w:rsidR="001C59AD" w:rsidRDefault="001C59AD" w:rsidP="006A7C87">
      <w:pPr>
        <w:ind w:left="709" w:hanging="709"/>
      </w:pPr>
      <w:r>
        <w:t>*</w:t>
      </w:r>
      <w:r w:rsidRPr="007D14F2">
        <w:rPr>
          <w:b/>
        </w:rPr>
        <w:t>Aitken, SD</w:t>
      </w:r>
      <w:r>
        <w:t xml:space="preserve">, </w:t>
      </w:r>
      <w:r w:rsidRPr="001C59AD">
        <w:t>Phillmore LS</w:t>
      </w:r>
      <w:r>
        <w:rPr>
          <w:b/>
        </w:rPr>
        <w:t xml:space="preserve"> </w:t>
      </w:r>
      <w:r w:rsidRPr="001C59AD">
        <w:t xml:space="preserve">(2014) Effects of housing conditions on neurogenesis in black-capped chickadees (Poecile atricapillus). </w:t>
      </w:r>
      <w:r>
        <w:t>Canadian Association of Neuroscience Annual Meeting (Montreal, CA)</w:t>
      </w:r>
      <w:r w:rsidRPr="001C59AD">
        <w:t>. (Poster)</w:t>
      </w:r>
    </w:p>
    <w:p w:rsidR="001C59AD" w:rsidRDefault="001C59AD" w:rsidP="006A7C87">
      <w:pPr>
        <w:ind w:left="709" w:hanging="709"/>
      </w:pPr>
    </w:p>
    <w:p w:rsidR="006A7C87" w:rsidRDefault="006A7C87" w:rsidP="006A7C87">
      <w:pPr>
        <w:ind w:left="709" w:hanging="709"/>
        <w:rPr>
          <w:b/>
        </w:rPr>
      </w:pPr>
      <w:r>
        <w:t>*</w:t>
      </w:r>
      <w:r w:rsidRPr="006A7C87">
        <w:rPr>
          <w:b/>
        </w:rPr>
        <w:t xml:space="preserve">MacLeod JW, Roach SP, </w:t>
      </w:r>
      <w:r w:rsidRPr="006A7C87">
        <w:t>Phillmore LS. (2014). A longitudinal examination of hermit</w:t>
      </w:r>
      <w:r>
        <w:t xml:space="preserve"> </w:t>
      </w:r>
      <w:r w:rsidRPr="006A7C87">
        <w:t>thrush </w:t>
      </w:r>
      <w:r w:rsidRPr="006A7C87">
        <w:rPr>
          <w:i/>
          <w:iCs/>
        </w:rPr>
        <w:t>(Catharus guttatus) </w:t>
      </w:r>
      <w:r w:rsidRPr="006A7C87">
        <w:t>singing behaviour. 4</w:t>
      </w:r>
      <w:r>
        <w:t>4th</w:t>
      </w:r>
      <w:r w:rsidRPr="006A7C87">
        <w:rPr>
          <w:position w:val="10"/>
        </w:rPr>
        <w:t xml:space="preserve"> </w:t>
      </w:r>
      <w:r w:rsidRPr="006A7C87">
        <w:t>Ontario Ecology, Ethology, and E</w:t>
      </w:r>
      <w:r w:rsidR="008374B3">
        <w:t>volution Colloquium. (Guelph, ON)</w:t>
      </w:r>
      <w:r w:rsidRPr="006A7C87">
        <w:t>. </w:t>
      </w:r>
      <w:r>
        <w:t>(P</w:t>
      </w:r>
      <w:r w:rsidRPr="006A7C87">
        <w:t>oster)</w:t>
      </w:r>
    </w:p>
    <w:p w:rsidR="006A7C87" w:rsidRDefault="006A7C87" w:rsidP="006A7C87">
      <w:pPr>
        <w:ind w:left="709" w:hanging="709"/>
        <w:rPr>
          <w:b/>
        </w:rPr>
      </w:pPr>
    </w:p>
    <w:p w:rsidR="009A6BF1" w:rsidRPr="005436C4" w:rsidRDefault="009A6BF1" w:rsidP="009A6BF1">
      <w:pPr>
        <w:ind w:left="709" w:hanging="709"/>
      </w:pPr>
      <w:r w:rsidRPr="009A6BF1">
        <w:t>*</w:t>
      </w:r>
      <w:r w:rsidRPr="006A7C87">
        <w:t>Phillmore LS</w:t>
      </w:r>
      <w:r w:rsidRPr="009A6BF1">
        <w:rPr>
          <w:b/>
        </w:rPr>
        <w:t xml:space="preserve">, Fisk J, Squires J, Aitken SD, </w:t>
      </w:r>
      <w:r w:rsidRPr="009A6BF1">
        <w:t xml:space="preserve">Perrot, TS (2014) Stress and the single bird: effects of single parenting on parents and offspring in typically biparental zebra finches (Taeniopygia guttata). </w:t>
      </w:r>
      <w:r>
        <w:t>Avian Model Systems 2014, Cold Spring Harbour Laboratory, (NY, USA). (Poster)</w:t>
      </w:r>
    </w:p>
    <w:p w:rsidR="009A6BF1" w:rsidRDefault="009A6BF1" w:rsidP="009A6BF1">
      <w:pPr>
        <w:outlineLvl w:val="0"/>
      </w:pPr>
    </w:p>
    <w:p w:rsidR="00F4309D" w:rsidRDefault="00A1345C" w:rsidP="00A1345C">
      <w:pPr>
        <w:ind w:left="709" w:hanging="709"/>
        <w:outlineLvl w:val="0"/>
      </w:pPr>
      <w:r>
        <w:t>*</w:t>
      </w:r>
      <w:r w:rsidR="00FD7665">
        <w:rPr>
          <w:b/>
        </w:rPr>
        <w:t>Aitken</w:t>
      </w:r>
      <w:r w:rsidR="00D31095" w:rsidRPr="00A1345C">
        <w:rPr>
          <w:b/>
        </w:rPr>
        <w:t xml:space="preserve"> SDT, Peddle S,</w:t>
      </w:r>
      <w:r w:rsidR="009A6BF1">
        <w:t xml:space="preserve"> Phillmore LS (</w:t>
      </w:r>
      <w:r w:rsidR="00D31095" w:rsidRPr="00D31095">
        <w:t>2013) Effect of ho</w:t>
      </w:r>
      <w:r>
        <w:t xml:space="preserve">using condition on neurogenesis </w:t>
      </w:r>
      <w:r w:rsidR="00D31095" w:rsidRPr="00D31095">
        <w:t>in black-capped chickadees (Poecile atricapillus). Canadian Association of Neuroscience Annual Meeting (Toronto, CA). (Poster)</w:t>
      </w:r>
    </w:p>
    <w:p w:rsidR="00A1345C" w:rsidRDefault="00A1345C" w:rsidP="00A1345C">
      <w:pPr>
        <w:outlineLvl w:val="0"/>
      </w:pPr>
    </w:p>
    <w:p w:rsidR="00FD7665" w:rsidRDefault="00FD7665" w:rsidP="00FD7665">
      <w:pPr>
        <w:ind w:left="709" w:hanging="709"/>
        <w:outlineLvl w:val="0"/>
      </w:pPr>
      <w:r>
        <w:t>*</w:t>
      </w:r>
      <w:r w:rsidRPr="00FD7665">
        <w:rPr>
          <w:b/>
        </w:rPr>
        <w:t>Fisk J, McGuire, EP</w:t>
      </w:r>
      <w:r>
        <w:t>, Robertson, HA</w:t>
      </w:r>
      <w:r w:rsidR="009A6BF1">
        <w:t>, Phillmore LS (</w:t>
      </w:r>
      <w:r>
        <w:t xml:space="preserve">2013) </w:t>
      </w:r>
      <w:r w:rsidRPr="00FD7665">
        <w:rPr>
          <w:iCs/>
        </w:rPr>
        <w:t>Effects of sex and duration of social pairing on neurogenesis in zebra finches (Taeniopygia guttata).</w:t>
      </w:r>
      <w:r>
        <w:rPr>
          <w:iCs/>
        </w:rPr>
        <w:t xml:space="preserve"> </w:t>
      </w:r>
      <w:r w:rsidRPr="00D31095">
        <w:t>Canadian Association of Neuroscience Annual Meeting (Toronto, CA). (Poster)</w:t>
      </w:r>
    </w:p>
    <w:p w:rsidR="00FD7665" w:rsidRDefault="00FD7665" w:rsidP="00A1345C">
      <w:pPr>
        <w:outlineLvl w:val="0"/>
      </w:pPr>
    </w:p>
    <w:p w:rsidR="004913D6" w:rsidRPr="00C813FF" w:rsidRDefault="00060B4F" w:rsidP="00C813FF">
      <w:pPr>
        <w:ind w:left="709" w:hanging="709"/>
        <w:outlineLvl w:val="0"/>
      </w:pPr>
      <w:r>
        <w:t>*</w:t>
      </w:r>
      <w:r w:rsidR="004913D6">
        <w:t xml:space="preserve">Phillmore LS, </w:t>
      </w:r>
      <w:r w:rsidR="00C813FF" w:rsidRPr="00F4309D">
        <w:rPr>
          <w:b/>
        </w:rPr>
        <w:t>MacGillivray HL, Martin S</w:t>
      </w:r>
      <w:r w:rsidR="00847C94">
        <w:rPr>
          <w:b/>
        </w:rPr>
        <w:t>TE</w:t>
      </w:r>
      <w:r w:rsidR="00C813FF" w:rsidRPr="00F4309D">
        <w:rPr>
          <w:b/>
        </w:rPr>
        <w:t>, Roach SP, Wilson KR</w:t>
      </w:r>
      <w:r w:rsidR="00DC634F">
        <w:t>. (</w:t>
      </w:r>
      <w:r w:rsidR="00C813FF">
        <w:t xml:space="preserve">2012) </w:t>
      </w:r>
      <w:r w:rsidR="00C813FF" w:rsidRPr="00C813FF">
        <w:rPr>
          <w:bCs/>
        </w:rPr>
        <w:t>Effects of breeding condition and sex on volume and FoxP2 expression in the song control system of black-capped chickadees (</w:t>
      </w:r>
      <w:r w:rsidR="00C813FF" w:rsidRPr="00BE0CC7">
        <w:rPr>
          <w:bCs/>
          <w:i/>
        </w:rPr>
        <w:t>Poecile atricapillus</w:t>
      </w:r>
      <w:r w:rsidR="00C813FF" w:rsidRPr="00C813FF">
        <w:rPr>
          <w:bCs/>
        </w:rPr>
        <w:t>)</w:t>
      </w:r>
      <w:r w:rsidR="00C813FF">
        <w:rPr>
          <w:bCs/>
        </w:rPr>
        <w:t xml:space="preserve">. </w:t>
      </w:r>
      <w:r w:rsidR="00C813FF" w:rsidRPr="00911676">
        <w:rPr>
          <w:bCs/>
          <w:i/>
          <w:u w:val="single"/>
        </w:rPr>
        <w:t>Society for Neuroscie</w:t>
      </w:r>
      <w:r w:rsidR="00911676" w:rsidRPr="00911676">
        <w:rPr>
          <w:bCs/>
          <w:i/>
          <w:u w:val="single"/>
        </w:rPr>
        <w:t>nce Annual Meeting</w:t>
      </w:r>
      <w:r w:rsidR="00911676" w:rsidRPr="00911676">
        <w:rPr>
          <w:bCs/>
          <w:u w:val="single"/>
        </w:rPr>
        <w:t xml:space="preserve"> (New Orleans</w:t>
      </w:r>
      <w:r w:rsidR="00C813FF" w:rsidRPr="00911676">
        <w:rPr>
          <w:bCs/>
          <w:u w:val="single"/>
        </w:rPr>
        <w:t xml:space="preserve"> LA)</w:t>
      </w:r>
      <w:r w:rsidR="00627223">
        <w:rPr>
          <w:bCs/>
        </w:rPr>
        <w:t>. (Poster)</w:t>
      </w:r>
    </w:p>
    <w:p w:rsidR="004913D6" w:rsidRDefault="004913D6" w:rsidP="00173E37">
      <w:pPr>
        <w:outlineLvl w:val="0"/>
        <w:rPr>
          <w:b/>
        </w:rPr>
      </w:pPr>
    </w:p>
    <w:p w:rsidR="00DD008B" w:rsidRDefault="00C9176C" w:rsidP="00BF6D44">
      <w:pPr>
        <w:ind w:left="709" w:hanging="709"/>
      </w:pPr>
      <w:r>
        <w:t>*</w:t>
      </w:r>
      <w:r w:rsidR="004913D6">
        <w:t>Phillmore L</w:t>
      </w:r>
      <w:r w:rsidR="00C813FF">
        <w:t xml:space="preserve">S, </w:t>
      </w:r>
      <w:r w:rsidR="00C813FF" w:rsidRPr="00F4309D">
        <w:rPr>
          <w:b/>
        </w:rPr>
        <w:t>McGuire EP, Wolfe C, Kinoshita H</w:t>
      </w:r>
      <w:r w:rsidR="00C813FF">
        <w:t>, Robertson H</w:t>
      </w:r>
      <w:r w:rsidR="00DD008B">
        <w:t>A. (2011). Effect of social context on neurogenesis in the adult zebra finch (</w:t>
      </w:r>
      <w:r w:rsidR="00DD008B">
        <w:rPr>
          <w:i/>
          <w:iCs/>
        </w:rPr>
        <w:t xml:space="preserve">Taeniopygia guttata). </w:t>
      </w:r>
      <w:r w:rsidR="00DD008B" w:rsidRPr="00911676">
        <w:rPr>
          <w:i/>
          <w:u w:val="single"/>
        </w:rPr>
        <w:t>Fifth Annual Canadian Ne</w:t>
      </w:r>
      <w:r w:rsidR="00911676" w:rsidRPr="00911676">
        <w:rPr>
          <w:i/>
          <w:u w:val="single"/>
        </w:rPr>
        <w:t>uroscience Meeting</w:t>
      </w:r>
      <w:r w:rsidR="00911676">
        <w:rPr>
          <w:u w:val="single"/>
        </w:rPr>
        <w:t xml:space="preserve"> (Quebec City</w:t>
      </w:r>
      <w:r w:rsidR="00DD008B">
        <w:rPr>
          <w:u w:val="single"/>
        </w:rPr>
        <w:t xml:space="preserve"> QC).</w:t>
      </w:r>
      <w:r w:rsidR="00627223">
        <w:t xml:space="preserve"> (Poster)</w:t>
      </w:r>
    </w:p>
    <w:p w:rsidR="00BF6D44" w:rsidRDefault="00BF6D44" w:rsidP="0087068F">
      <w:pPr>
        <w:ind w:left="709" w:hanging="709"/>
      </w:pPr>
    </w:p>
    <w:p w:rsidR="00DD008B" w:rsidRDefault="00060B4F" w:rsidP="0087068F">
      <w:pPr>
        <w:ind w:left="709" w:hanging="709"/>
      </w:pPr>
      <w:r>
        <w:rPr>
          <w:b/>
        </w:rPr>
        <w:t>*</w:t>
      </w:r>
      <w:r w:rsidR="00C813FF" w:rsidRPr="00F4309D">
        <w:rPr>
          <w:b/>
        </w:rPr>
        <w:t>Roach SP</w:t>
      </w:r>
      <w:r w:rsidR="00C813FF">
        <w:t>, Batt J, Phillmore L</w:t>
      </w:r>
      <w:r w:rsidR="00DD008B">
        <w:t xml:space="preserve">S. (2011). Neural FoxP2 expression in the brown ghost knifefish </w:t>
      </w:r>
      <w:r w:rsidR="00DD008B">
        <w:rPr>
          <w:i/>
          <w:iCs/>
        </w:rPr>
        <w:t>(Apteronotus leptorhynchus)</w:t>
      </w:r>
      <w:r w:rsidR="00DD008B">
        <w:t xml:space="preserve">. </w:t>
      </w:r>
      <w:r w:rsidR="00DD008B" w:rsidRPr="00911676">
        <w:rPr>
          <w:i/>
          <w:u w:val="single"/>
        </w:rPr>
        <w:t>Fifth Annual Canadian Neuroscience Meeting</w:t>
      </w:r>
      <w:r w:rsidR="00627223">
        <w:rPr>
          <w:u w:val="single"/>
        </w:rPr>
        <w:t xml:space="preserve"> (Quebec City</w:t>
      </w:r>
      <w:r w:rsidR="00DD008B">
        <w:rPr>
          <w:u w:val="single"/>
        </w:rPr>
        <w:t xml:space="preserve"> QC).</w:t>
      </w:r>
      <w:r w:rsidR="00627223">
        <w:t xml:space="preserve"> (Poster)</w:t>
      </w:r>
    </w:p>
    <w:p w:rsidR="00F876F3" w:rsidRDefault="00F876F3" w:rsidP="0087068F">
      <w:pPr>
        <w:ind w:left="709" w:hanging="709"/>
      </w:pPr>
    </w:p>
    <w:p w:rsidR="00F876F3" w:rsidRDefault="00060B4F" w:rsidP="00F876F3">
      <w:pPr>
        <w:ind w:left="709" w:hanging="709"/>
      </w:pPr>
      <w:r>
        <w:rPr>
          <w:b/>
        </w:rPr>
        <w:t>*</w:t>
      </w:r>
      <w:r w:rsidR="00C813FF" w:rsidRPr="00F4309D">
        <w:rPr>
          <w:b/>
        </w:rPr>
        <w:t>Wilson KR, Martin STE</w:t>
      </w:r>
      <w:r w:rsidR="00F876F3">
        <w:t>, Phillmor</w:t>
      </w:r>
      <w:r w:rsidR="00C813FF">
        <w:t>e L</w:t>
      </w:r>
      <w:r w:rsidR="00F876F3">
        <w:t>S. (2011). Effect of breeding condition on volume of song control nuclei and FoxP2 expression in female black-capped chickadees (</w:t>
      </w:r>
      <w:r w:rsidR="00F876F3">
        <w:rPr>
          <w:i/>
          <w:iCs/>
        </w:rPr>
        <w:t xml:space="preserve">Poecile atricapillus). </w:t>
      </w:r>
      <w:r w:rsidR="00F876F3" w:rsidRPr="00627223">
        <w:rPr>
          <w:i/>
          <w:u w:val="single"/>
        </w:rPr>
        <w:t>Fifth Annual Canadian Ne</w:t>
      </w:r>
      <w:r w:rsidR="00627223" w:rsidRPr="00627223">
        <w:rPr>
          <w:i/>
          <w:u w:val="single"/>
        </w:rPr>
        <w:t>uroscience Meeting</w:t>
      </w:r>
      <w:r w:rsidR="00627223">
        <w:rPr>
          <w:u w:val="single"/>
        </w:rPr>
        <w:t xml:space="preserve"> (Quebec City</w:t>
      </w:r>
      <w:r w:rsidR="00F876F3">
        <w:rPr>
          <w:u w:val="single"/>
        </w:rPr>
        <w:t xml:space="preserve"> QC).</w:t>
      </w:r>
      <w:r w:rsidR="00627223">
        <w:t xml:space="preserve"> (Poster)</w:t>
      </w:r>
    </w:p>
    <w:p w:rsidR="003F5513" w:rsidRDefault="003F5513" w:rsidP="009654DF">
      <w:pPr>
        <w:outlineLvl w:val="0"/>
        <w:rPr>
          <w:b/>
        </w:rPr>
      </w:pPr>
    </w:p>
    <w:p w:rsidR="009654DF" w:rsidRDefault="00060B4F" w:rsidP="009654DF">
      <w:pPr>
        <w:ind w:left="720" w:hanging="720"/>
        <w:outlineLvl w:val="0"/>
      </w:pPr>
      <w:r>
        <w:rPr>
          <w:b/>
        </w:rPr>
        <w:t>*</w:t>
      </w:r>
      <w:r w:rsidR="00C813FF" w:rsidRPr="00F4309D">
        <w:rPr>
          <w:b/>
        </w:rPr>
        <w:t xml:space="preserve">Roach </w:t>
      </w:r>
      <w:r w:rsidR="009654DF" w:rsidRPr="00F4309D">
        <w:rPr>
          <w:b/>
        </w:rPr>
        <w:t>S</w:t>
      </w:r>
      <w:r w:rsidR="00C813FF" w:rsidRPr="00F4309D">
        <w:rPr>
          <w:b/>
        </w:rPr>
        <w:t>P, Veysey A,</w:t>
      </w:r>
      <w:r w:rsidR="009654DF" w:rsidRPr="00F4309D">
        <w:rPr>
          <w:b/>
        </w:rPr>
        <w:t xml:space="preserve"> Cormi</w:t>
      </w:r>
      <w:r w:rsidR="00C813FF" w:rsidRPr="00F4309D">
        <w:rPr>
          <w:b/>
        </w:rPr>
        <w:t>er J</w:t>
      </w:r>
      <w:r w:rsidR="00C813FF">
        <w:t>, Phillmore L</w:t>
      </w:r>
      <w:r w:rsidR="009654DF">
        <w:t>S. (2010). Seasonal variation in gene expression in response to playback of vocalizations by black-capped chickadees (</w:t>
      </w:r>
      <w:r w:rsidR="009654DF">
        <w:rPr>
          <w:i/>
        </w:rPr>
        <w:t>Poecile atricapillus</w:t>
      </w:r>
      <w:r w:rsidR="009654DF">
        <w:t xml:space="preserve">) </w:t>
      </w:r>
      <w:r w:rsidR="009654DF" w:rsidRPr="00627223">
        <w:rPr>
          <w:i/>
          <w:u w:val="single"/>
        </w:rPr>
        <w:t>Canadian Society for Brain, Behaviour, and Cognitive Science Annual Meeting</w:t>
      </w:r>
      <w:r w:rsidR="00627223">
        <w:rPr>
          <w:u w:val="single"/>
        </w:rPr>
        <w:t xml:space="preserve"> (Halifax</w:t>
      </w:r>
      <w:r w:rsidR="009654DF" w:rsidRPr="009C77BE">
        <w:rPr>
          <w:u w:val="single"/>
        </w:rPr>
        <w:t xml:space="preserve"> NS).</w:t>
      </w:r>
      <w:r w:rsidR="009654DF">
        <w:t xml:space="preserve"> (Talk)</w:t>
      </w:r>
    </w:p>
    <w:p w:rsidR="009654DF" w:rsidRDefault="009654DF" w:rsidP="009654DF">
      <w:pPr>
        <w:outlineLvl w:val="0"/>
      </w:pPr>
    </w:p>
    <w:p w:rsidR="009654DF" w:rsidRDefault="00060B4F" w:rsidP="009654DF">
      <w:pPr>
        <w:ind w:left="720" w:hanging="720"/>
        <w:outlineLvl w:val="0"/>
      </w:pPr>
      <w:r>
        <w:rPr>
          <w:b/>
        </w:rPr>
        <w:t>*</w:t>
      </w:r>
      <w:r w:rsidR="00C813FF" w:rsidRPr="00F4309D">
        <w:rPr>
          <w:b/>
        </w:rPr>
        <w:t>Phelan H</w:t>
      </w:r>
      <w:r w:rsidR="00C813FF">
        <w:t>, Phillmore L</w:t>
      </w:r>
      <w:r w:rsidR="009654DF">
        <w:t>S. (2010). The effects of maternal care on offspring fitness in the zebra finch (</w:t>
      </w:r>
      <w:r w:rsidR="009654DF">
        <w:rPr>
          <w:i/>
        </w:rPr>
        <w:t>Taeniopygia guttata</w:t>
      </w:r>
      <w:r w:rsidR="009654DF">
        <w:t xml:space="preserve">). </w:t>
      </w:r>
      <w:r w:rsidR="009654DF" w:rsidRPr="00627223">
        <w:rPr>
          <w:i/>
          <w:u w:val="single"/>
        </w:rPr>
        <w:t>Canadian Society for Brain, Behaviour, and Cognitive Science Annual Meeting</w:t>
      </w:r>
      <w:r w:rsidR="00627223">
        <w:rPr>
          <w:u w:val="single"/>
        </w:rPr>
        <w:t xml:space="preserve"> (Halifax</w:t>
      </w:r>
      <w:r w:rsidR="009654DF" w:rsidRPr="009C77BE">
        <w:rPr>
          <w:u w:val="single"/>
        </w:rPr>
        <w:t xml:space="preserve"> NS).</w:t>
      </w:r>
      <w:r w:rsidR="009654DF">
        <w:t xml:space="preserve"> (Talk)</w:t>
      </w:r>
    </w:p>
    <w:p w:rsidR="009654DF" w:rsidRDefault="009654DF" w:rsidP="009654DF">
      <w:pPr>
        <w:ind w:left="720" w:hanging="720"/>
        <w:outlineLvl w:val="0"/>
      </w:pPr>
    </w:p>
    <w:p w:rsidR="009654DF" w:rsidRDefault="00060B4F" w:rsidP="009654DF">
      <w:pPr>
        <w:ind w:left="720" w:hanging="720"/>
        <w:outlineLvl w:val="0"/>
      </w:pPr>
      <w:r>
        <w:rPr>
          <w:b/>
        </w:rPr>
        <w:t>*</w:t>
      </w:r>
      <w:r w:rsidR="00C813FF" w:rsidRPr="00F4309D">
        <w:rPr>
          <w:b/>
        </w:rPr>
        <w:t>Phelan H</w:t>
      </w:r>
      <w:r w:rsidR="00C813FF">
        <w:t>, Phillmore L</w:t>
      </w:r>
      <w:r w:rsidR="009654DF">
        <w:t>S. (May 2010). The effects of maternal care on offspring fitness in the zebra finch (</w:t>
      </w:r>
      <w:r w:rsidR="009654DF">
        <w:rPr>
          <w:i/>
        </w:rPr>
        <w:t>Taeniopygia guttata</w:t>
      </w:r>
      <w:r w:rsidR="009654DF">
        <w:t xml:space="preserve">). </w:t>
      </w:r>
      <w:r w:rsidR="009654DF" w:rsidRPr="00627223">
        <w:rPr>
          <w:i/>
          <w:u w:val="single"/>
        </w:rPr>
        <w:t>APICS Psychology Conference</w:t>
      </w:r>
      <w:r w:rsidR="00627223">
        <w:rPr>
          <w:u w:val="single"/>
        </w:rPr>
        <w:t xml:space="preserve"> (Antigonish</w:t>
      </w:r>
      <w:r w:rsidR="009654DF" w:rsidRPr="009C77BE">
        <w:rPr>
          <w:u w:val="single"/>
        </w:rPr>
        <w:t xml:space="preserve"> NS).</w:t>
      </w:r>
      <w:r w:rsidR="00627223">
        <w:t xml:space="preserve"> </w:t>
      </w:r>
      <w:r w:rsidR="009654DF">
        <w:t>(Talk)</w:t>
      </w:r>
    </w:p>
    <w:p w:rsidR="009654DF" w:rsidRDefault="009654DF" w:rsidP="009654DF">
      <w:pPr>
        <w:outlineLvl w:val="0"/>
        <w:rPr>
          <w:b/>
        </w:rPr>
      </w:pPr>
    </w:p>
    <w:p w:rsidR="009654DF" w:rsidRPr="009C77BE" w:rsidRDefault="00060B4F" w:rsidP="009654DF">
      <w:pPr>
        <w:ind w:left="720" w:hanging="720"/>
        <w:outlineLvl w:val="0"/>
      </w:pPr>
      <w:r>
        <w:rPr>
          <w:b/>
        </w:rPr>
        <w:t>*</w:t>
      </w:r>
      <w:r w:rsidR="00C813FF" w:rsidRPr="00F4309D">
        <w:rPr>
          <w:b/>
        </w:rPr>
        <w:t>Roach SP</w:t>
      </w:r>
      <w:r w:rsidR="00C813FF">
        <w:t>, Mennill DJ, Phillmore LS</w:t>
      </w:r>
      <w:r w:rsidR="009654DF">
        <w:t>, (2009). Neural and behavioural responses to playback of altered songs by male and female black-capped chickadees (</w:t>
      </w:r>
      <w:r w:rsidR="009654DF">
        <w:rPr>
          <w:i/>
        </w:rPr>
        <w:t>Poecile atricapillus</w:t>
      </w:r>
      <w:r w:rsidR="009654DF">
        <w:t xml:space="preserve">). </w:t>
      </w:r>
      <w:r w:rsidR="009654DF" w:rsidRPr="00627223">
        <w:rPr>
          <w:i/>
          <w:u w:val="single"/>
        </w:rPr>
        <w:t>Society for Neuroscience Annual Meeting</w:t>
      </w:r>
      <w:r w:rsidR="00627223">
        <w:rPr>
          <w:u w:val="single"/>
        </w:rPr>
        <w:t xml:space="preserve"> (Chicago</w:t>
      </w:r>
      <w:r w:rsidR="009654DF">
        <w:rPr>
          <w:u w:val="single"/>
        </w:rPr>
        <w:t xml:space="preserve"> IL).</w:t>
      </w:r>
      <w:r w:rsidR="00627223">
        <w:t xml:space="preserve"> (Poster)</w:t>
      </w:r>
    </w:p>
    <w:p w:rsidR="009654DF" w:rsidRDefault="009654DF" w:rsidP="009654DF">
      <w:pPr>
        <w:outlineLvl w:val="0"/>
        <w:rPr>
          <w:b/>
        </w:rPr>
      </w:pPr>
    </w:p>
    <w:p w:rsidR="009654DF" w:rsidRDefault="00060B4F" w:rsidP="009654DF">
      <w:pPr>
        <w:ind w:left="720" w:hanging="720"/>
        <w:outlineLvl w:val="0"/>
      </w:pPr>
      <w:r>
        <w:t>*</w:t>
      </w:r>
      <w:r w:rsidR="00C813FF">
        <w:t xml:space="preserve">Phillmore LS, </w:t>
      </w:r>
      <w:r w:rsidR="00C813FF" w:rsidRPr="00F4309D">
        <w:rPr>
          <w:b/>
        </w:rPr>
        <w:t>Roach SP, Kinoshita H</w:t>
      </w:r>
      <w:r w:rsidR="00C813FF">
        <w:t>, Robertson</w:t>
      </w:r>
      <w:r w:rsidR="009654DF">
        <w:t xml:space="preserve"> H</w:t>
      </w:r>
      <w:r w:rsidR="00C813FF">
        <w:t>A</w:t>
      </w:r>
      <w:r w:rsidR="009654DF">
        <w:t>. (2009). Social context and rates of proliferation in the brain of male and female zebra finches (</w:t>
      </w:r>
      <w:r w:rsidR="009654DF">
        <w:rPr>
          <w:i/>
        </w:rPr>
        <w:t>Taeniopygia guttata</w:t>
      </w:r>
      <w:r w:rsidR="009654DF">
        <w:t xml:space="preserve">). </w:t>
      </w:r>
      <w:r w:rsidR="009654DF" w:rsidRPr="00627223">
        <w:rPr>
          <w:i/>
          <w:u w:val="single"/>
        </w:rPr>
        <w:t>Society for Neuro</w:t>
      </w:r>
      <w:r w:rsidR="00627223" w:rsidRPr="00627223">
        <w:rPr>
          <w:i/>
          <w:u w:val="single"/>
        </w:rPr>
        <w:t>science Annual Meeting</w:t>
      </w:r>
      <w:r w:rsidR="00627223">
        <w:rPr>
          <w:u w:val="single"/>
        </w:rPr>
        <w:t xml:space="preserve"> (Chicago</w:t>
      </w:r>
      <w:r w:rsidR="009654DF">
        <w:rPr>
          <w:u w:val="single"/>
        </w:rPr>
        <w:t xml:space="preserve"> IL).</w:t>
      </w:r>
      <w:r w:rsidR="00627223">
        <w:t xml:space="preserve"> (Poster)</w:t>
      </w:r>
    </w:p>
    <w:p w:rsidR="009654DF" w:rsidRDefault="009654DF" w:rsidP="009654DF">
      <w:pPr>
        <w:outlineLvl w:val="0"/>
      </w:pPr>
    </w:p>
    <w:p w:rsidR="009654DF" w:rsidRPr="009C77BE" w:rsidRDefault="00060B4F" w:rsidP="009654DF">
      <w:pPr>
        <w:ind w:left="720" w:hanging="720"/>
        <w:outlineLvl w:val="0"/>
      </w:pPr>
      <w:r>
        <w:t>*</w:t>
      </w:r>
      <w:r w:rsidR="00C813FF">
        <w:t xml:space="preserve">Phillmore LS, </w:t>
      </w:r>
      <w:r w:rsidR="00C813FF" w:rsidRPr="00F4309D">
        <w:rPr>
          <w:b/>
        </w:rPr>
        <w:t>Aube A, Roach SP, Cormier J</w:t>
      </w:r>
      <w:r w:rsidR="00C813FF">
        <w:t>, Perrot-Sinal T</w:t>
      </w:r>
      <w:r w:rsidR="009654DF">
        <w:t>P. (2009). The effects of maternal-only care on multiple generations of Zebra finches (</w:t>
      </w:r>
      <w:r w:rsidR="009654DF">
        <w:rPr>
          <w:i/>
        </w:rPr>
        <w:t>Taeniopygia guttata</w:t>
      </w:r>
      <w:r w:rsidR="009654DF">
        <w:t xml:space="preserve">). </w:t>
      </w:r>
      <w:r w:rsidR="009654DF" w:rsidRPr="00627223">
        <w:rPr>
          <w:i/>
          <w:u w:val="single"/>
        </w:rPr>
        <w:t>XXXI International Ethological Conference</w:t>
      </w:r>
      <w:r w:rsidR="00627223">
        <w:rPr>
          <w:u w:val="single"/>
        </w:rPr>
        <w:t xml:space="preserve"> (Rennes</w:t>
      </w:r>
      <w:r w:rsidR="009654DF" w:rsidRPr="009C77BE">
        <w:rPr>
          <w:u w:val="single"/>
        </w:rPr>
        <w:t xml:space="preserve"> France).</w:t>
      </w:r>
      <w:r w:rsidR="00627223">
        <w:t xml:space="preserve"> (Talk)</w:t>
      </w:r>
    </w:p>
    <w:p w:rsidR="009654DF" w:rsidRDefault="009654DF" w:rsidP="009654DF">
      <w:pPr>
        <w:outlineLvl w:val="0"/>
        <w:rPr>
          <w:b/>
        </w:rPr>
      </w:pPr>
    </w:p>
    <w:p w:rsidR="009654DF" w:rsidRPr="009C77BE" w:rsidRDefault="00060B4F" w:rsidP="009654DF">
      <w:pPr>
        <w:ind w:left="720" w:hanging="720"/>
        <w:outlineLvl w:val="0"/>
      </w:pPr>
      <w:r>
        <w:rPr>
          <w:b/>
        </w:rPr>
        <w:t>*</w:t>
      </w:r>
      <w:r w:rsidR="00C813FF" w:rsidRPr="00F4309D">
        <w:rPr>
          <w:b/>
        </w:rPr>
        <w:t>Kinoshita H</w:t>
      </w:r>
      <w:r w:rsidR="006647C4">
        <w:t>, Phillmore, L</w:t>
      </w:r>
      <w:r w:rsidR="009654DF">
        <w:t>S. (2009). Adult neurogenesis in the zebra finch (</w:t>
      </w:r>
      <w:r w:rsidR="009654DF">
        <w:rPr>
          <w:i/>
        </w:rPr>
        <w:t>Taeniopygia guttata</w:t>
      </w:r>
      <w:r w:rsidR="009654DF">
        <w:t xml:space="preserve">): assessment of anatomical location and effects of social context. </w:t>
      </w:r>
      <w:r w:rsidR="009654DF" w:rsidRPr="00627223">
        <w:rPr>
          <w:i/>
          <w:u w:val="single"/>
        </w:rPr>
        <w:t>Rising Stars of Research Annual Poster Convention</w:t>
      </w:r>
      <w:r w:rsidR="009654DF" w:rsidRPr="009C77BE">
        <w:rPr>
          <w:u w:val="single"/>
        </w:rPr>
        <w:t xml:space="preserve"> (Vancouve</w:t>
      </w:r>
      <w:r w:rsidR="00627223">
        <w:rPr>
          <w:u w:val="single"/>
        </w:rPr>
        <w:t>r BC</w:t>
      </w:r>
      <w:r w:rsidR="009654DF" w:rsidRPr="009C77BE">
        <w:rPr>
          <w:u w:val="single"/>
        </w:rPr>
        <w:t>)</w:t>
      </w:r>
      <w:r w:rsidR="00847C94">
        <w:rPr>
          <w:u w:val="single"/>
        </w:rPr>
        <w:t>.</w:t>
      </w:r>
      <w:r w:rsidR="009654DF">
        <w:t xml:space="preserve"> </w:t>
      </w:r>
      <w:r w:rsidR="00847C94">
        <w:t>(</w:t>
      </w:r>
      <w:r w:rsidR="009654DF">
        <w:t>Poster</w:t>
      </w:r>
      <w:r w:rsidR="00847C94">
        <w:t>)</w:t>
      </w:r>
    </w:p>
    <w:p w:rsidR="009654DF" w:rsidRDefault="009654DF" w:rsidP="009654DF">
      <w:pPr>
        <w:ind w:left="720" w:hanging="720"/>
        <w:outlineLvl w:val="0"/>
      </w:pPr>
    </w:p>
    <w:p w:rsidR="009654DF" w:rsidRPr="00163E5A" w:rsidRDefault="00060B4F" w:rsidP="009654DF">
      <w:pPr>
        <w:ind w:left="720" w:hanging="720"/>
        <w:outlineLvl w:val="0"/>
      </w:pPr>
      <w:r>
        <w:rPr>
          <w:b/>
        </w:rPr>
        <w:t>*</w:t>
      </w:r>
      <w:r w:rsidR="006647C4" w:rsidRPr="00F4309D">
        <w:rPr>
          <w:b/>
        </w:rPr>
        <w:t>Roach SP, Robblee L</w:t>
      </w:r>
      <w:r w:rsidR="006647C4">
        <w:t>, Phillmore L</w:t>
      </w:r>
      <w:r w:rsidR="009654DF">
        <w:t>S. (2008). Seasonal variation in response to playback of vocalizations by black-capped chickadees (</w:t>
      </w:r>
      <w:r w:rsidR="009654DF">
        <w:rPr>
          <w:i/>
        </w:rPr>
        <w:t xml:space="preserve">Poecile </w:t>
      </w:r>
      <w:r w:rsidR="00847C94">
        <w:rPr>
          <w:i/>
        </w:rPr>
        <w:t>a</w:t>
      </w:r>
      <w:r w:rsidR="009654DF">
        <w:rPr>
          <w:i/>
        </w:rPr>
        <w:t>tricapillus</w:t>
      </w:r>
      <w:r w:rsidR="009654DF">
        <w:t xml:space="preserve">). </w:t>
      </w:r>
      <w:r w:rsidR="009654DF" w:rsidRPr="00627223">
        <w:rPr>
          <w:i/>
          <w:u w:val="single"/>
        </w:rPr>
        <w:t>Society for Neurosci</w:t>
      </w:r>
      <w:r w:rsidR="00627223" w:rsidRPr="00627223">
        <w:rPr>
          <w:i/>
          <w:u w:val="single"/>
        </w:rPr>
        <w:t>ence Annual Meeting</w:t>
      </w:r>
      <w:r w:rsidR="00627223">
        <w:rPr>
          <w:u w:val="single"/>
        </w:rPr>
        <w:t xml:space="preserve"> (Washington</w:t>
      </w:r>
      <w:r w:rsidR="009654DF">
        <w:rPr>
          <w:u w:val="single"/>
        </w:rPr>
        <w:t xml:space="preserve"> D.C.).</w:t>
      </w:r>
      <w:r w:rsidR="00627223">
        <w:t xml:space="preserve"> (Poster)</w:t>
      </w:r>
    </w:p>
    <w:p w:rsidR="009654DF" w:rsidRDefault="009654DF" w:rsidP="009654DF">
      <w:pPr>
        <w:outlineLvl w:val="0"/>
        <w:rPr>
          <w:b/>
        </w:rPr>
      </w:pPr>
    </w:p>
    <w:p w:rsidR="00FB7B1D" w:rsidRDefault="00060B4F" w:rsidP="00FB7B1D">
      <w:pPr>
        <w:ind w:left="720" w:hanging="720"/>
        <w:outlineLvl w:val="0"/>
      </w:pPr>
      <w:r>
        <w:t>*</w:t>
      </w:r>
      <w:r w:rsidR="00FB7B1D">
        <w:t xml:space="preserve">Phillmore LS, </w:t>
      </w:r>
      <w:r w:rsidR="00FB7B1D" w:rsidRPr="00F4309D">
        <w:rPr>
          <w:b/>
        </w:rPr>
        <w:t>Roach S, Robblee L</w:t>
      </w:r>
      <w:r w:rsidR="00FB7B1D">
        <w:t xml:space="preserve">. (2008). To everything there is a season: Behavioural response to playback of vocalizations by black-capped chickadees. </w:t>
      </w:r>
      <w:r w:rsidR="00FB7B1D" w:rsidRPr="00627223">
        <w:rPr>
          <w:i/>
          <w:u w:val="single"/>
        </w:rPr>
        <w:t>Avian Biocognition Symposium; Canadian Society for Brain, Behaviour and Cognitive Science Annual Meeting</w:t>
      </w:r>
      <w:r w:rsidR="00FB7B1D">
        <w:rPr>
          <w:u w:val="single"/>
        </w:rPr>
        <w:t xml:space="preserve"> (London ON)</w:t>
      </w:r>
      <w:r w:rsidR="00FB7B1D">
        <w:t>.</w:t>
      </w:r>
      <w:r w:rsidR="00627223">
        <w:t xml:space="preserve"> (Talk)</w:t>
      </w:r>
    </w:p>
    <w:p w:rsidR="00FB7B1D" w:rsidRDefault="00FB7B1D" w:rsidP="00FB7B1D">
      <w:pPr>
        <w:ind w:left="720" w:hanging="720"/>
        <w:outlineLvl w:val="0"/>
      </w:pPr>
    </w:p>
    <w:p w:rsidR="009654DF" w:rsidRDefault="00060B4F" w:rsidP="009654DF">
      <w:pPr>
        <w:ind w:left="720" w:hanging="720"/>
        <w:outlineLvl w:val="0"/>
      </w:pPr>
      <w:r>
        <w:t>*</w:t>
      </w:r>
      <w:r w:rsidR="006647C4">
        <w:t xml:space="preserve">Phillmore L, </w:t>
      </w:r>
      <w:r w:rsidR="006647C4" w:rsidRPr="00F4309D">
        <w:rPr>
          <w:b/>
        </w:rPr>
        <w:t>Lavranos H</w:t>
      </w:r>
      <w:r w:rsidR="006647C4">
        <w:t>, Gadbois</w:t>
      </w:r>
      <w:r w:rsidR="009654DF">
        <w:t xml:space="preserve"> S. (2008). Characterization of electrocommunicative signals of elephant nose fish (</w:t>
      </w:r>
      <w:r w:rsidR="009654DF">
        <w:rPr>
          <w:i/>
        </w:rPr>
        <w:t>Gnathonemus petersii</w:t>
      </w:r>
      <w:r w:rsidR="009654DF">
        <w:t xml:space="preserve">). </w:t>
      </w:r>
      <w:r w:rsidR="009654DF" w:rsidRPr="00627223">
        <w:rPr>
          <w:i/>
          <w:u w:val="single"/>
        </w:rPr>
        <w:t>Canadian Society for Brain, Behaviour and Cognitive Science Annual Meeting</w:t>
      </w:r>
      <w:r w:rsidR="00627223">
        <w:rPr>
          <w:u w:val="single"/>
        </w:rPr>
        <w:t xml:space="preserve"> (London</w:t>
      </w:r>
      <w:r w:rsidR="009654DF">
        <w:rPr>
          <w:u w:val="single"/>
        </w:rPr>
        <w:t xml:space="preserve"> ON).</w:t>
      </w:r>
      <w:r w:rsidR="00F5054E">
        <w:t xml:space="preserve"> (Poster)</w:t>
      </w:r>
    </w:p>
    <w:p w:rsidR="009654DF" w:rsidRPr="0034211A" w:rsidRDefault="009654DF" w:rsidP="009654DF">
      <w:pPr>
        <w:ind w:left="720" w:hanging="720"/>
        <w:outlineLvl w:val="0"/>
        <w:rPr>
          <w:u w:val="single"/>
        </w:rPr>
      </w:pPr>
    </w:p>
    <w:p w:rsidR="009654DF" w:rsidRPr="0034211A" w:rsidRDefault="00060B4F" w:rsidP="009654DF">
      <w:pPr>
        <w:ind w:left="720" w:hanging="720"/>
        <w:outlineLvl w:val="0"/>
      </w:pPr>
      <w:r>
        <w:rPr>
          <w:b/>
        </w:rPr>
        <w:t>*</w:t>
      </w:r>
      <w:r w:rsidR="006647C4" w:rsidRPr="00F4309D">
        <w:rPr>
          <w:b/>
        </w:rPr>
        <w:t>Robblee L, Roach S</w:t>
      </w:r>
      <w:r w:rsidR="006647C4">
        <w:t>, Phillmore L</w:t>
      </w:r>
      <w:r w:rsidR="009654DF">
        <w:t>S. (2008).  Behavioural response to playback of vocalizations by Black-capped chickadees (</w:t>
      </w:r>
      <w:r w:rsidR="009654DF" w:rsidRPr="00955992">
        <w:rPr>
          <w:i/>
        </w:rPr>
        <w:t>Poecile atricapillus</w:t>
      </w:r>
      <w:r w:rsidR="009654DF" w:rsidRPr="00955992">
        <w:t xml:space="preserve">). </w:t>
      </w:r>
      <w:r w:rsidR="009654DF" w:rsidRPr="00627223">
        <w:rPr>
          <w:i/>
          <w:u w:val="single"/>
        </w:rPr>
        <w:t xml:space="preserve">Canadian Society of Zoologists </w:t>
      </w:r>
      <w:r w:rsidR="00627223" w:rsidRPr="00627223">
        <w:rPr>
          <w:i/>
          <w:u w:val="single"/>
        </w:rPr>
        <w:t>Annual Meeting</w:t>
      </w:r>
      <w:r w:rsidR="00627223">
        <w:rPr>
          <w:u w:val="single"/>
        </w:rPr>
        <w:t xml:space="preserve"> (Halifax</w:t>
      </w:r>
      <w:r w:rsidR="009654DF" w:rsidRPr="00955992">
        <w:rPr>
          <w:u w:val="single"/>
        </w:rPr>
        <w:t xml:space="preserve"> NS). </w:t>
      </w:r>
      <w:r w:rsidR="009654DF" w:rsidRPr="00955992">
        <w:t>(Poster)</w:t>
      </w:r>
    </w:p>
    <w:p w:rsidR="009654DF" w:rsidRDefault="009654DF" w:rsidP="009654DF">
      <w:pPr>
        <w:ind w:left="720" w:hanging="720"/>
        <w:outlineLvl w:val="0"/>
      </w:pPr>
    </w:p>
    <w:p w:rsidR="00C9176C" w:rsidRPr="008F050F" w:rsidRDefault="00C9176C" w:rsidP="00C9176C">
      <w:pPr>
        <w:ind w:left="720" w:hanging="720"/>
        <w:outlineLvl w:val="0"/>
      </w:pPr>
      <w:r>
        <w:t xml:space="preserve">Phillmore LS, Hoshooley J, Sherry DS, MacDougall-Shackleton SA. (2005). Neuronal recruitment to the hippocampus changes seasonally but hippocampal volume does not in food-storing black-capped chickadees. </w:t>
      </w:r>
      <w:r w:rsidRPr="00627223">
        <w:rPr>
          <w:i/>
          <w:u w:val="single"/>
        </w:rPr>
        <w:t>Society for Neuroscience Annual Meeting</w:t>
      </w:r>
      <w:r w:rsidR="00627223">
        <w:rPr>
          <w:u w:val="single"/>
        </w:rPr>
        <w:t xml:space="preserve"> (Washington</w:t>
      </w:r>
      <w:r>
        <w:rPr>
          <w:u w:val="single"/>
        </w:rPr>
        <w:t xml:space="preserve"> DC).</w:t>
      </w:r>
      <w:r w:rsidR="00F5054E">
        <w:t xml:space="preserve"> (Poster)</w:t>
      </w:r>
    </w:p>
    <w:p w:rsidR="00C9176C" w:rsidRDefault="00C9176C" w:rsidP="00C9176C">
      <w:pPr>
        <w:ind w:left="720" w:hanging="720"/>
        <w:outlineLvl w:val="0"/>
      </w:pPr>
    </w:p>
    <w:p w:rsidR="00C9176C" w:rsidRPr="008F050F" w:rsidRDefault="00C9176C" w:rsidP="00C9176C">
      <w:pPr>
        <w:ind w:left="720" w:hanging="720"/>
        <w:outlineLvl w:val="0"/>
      </w:pPr>
      <w:r>
        <w:t xml:space="preserve">Phillmore LS, Hoshooley J, Sherry DS, MacDougall-Shackleton SA. (2005). Seasonal plasticity of the brain and behaviour in black-capped chickadees. </w:t>
      </w:r>
      <w:r w:rsidRPr="00627223">
        <w:rPr>
          <w:i/>
          <w:u w:val="single"/>
        </w:rPr>
        <w:t>Canadian Society for Brain, Behaviour and Cognitive S</w:t>
      </w:r>
      <w:r w:rsidR="00627223" w:rsidRPr="00627223">
        <w:rPr>
          <w:i/>
          <w:u w:val="single"/>
        </w:rPr>
        <w:t>cience Annual Meeting</w:t>
      </w:r>
      <w:r w:rsidR="00627223">
        <w:rPr>
          <w:u w:val="single"/>
        </w:rPr>
        <w:t xml:space="preserve"> (Montreal</w:t>
      </w:r>
      <w:r>
        <w:rPr>
          <w:u w:val="single"/>
        </w:rPr>
        <w:t xml:space="preserve"> QC).</w:t>
      </w:r>
      <w:r w:rsidR="00F5054E">
        <w:t xml:space="preserve"> (Paper)</w:t>
      </w:r>
    </w:p>
    <w:p w:rsidR="00C9176C" w:rsidRDefault="00C9176C" w:rsidP="00C9176C">
      <w:pPr>
        <w:ind w:left="720" w:hanging="720"/>
        <w:outlineLvl w:val="0"/>
      </w:pPr>
    </w:p>
    <w:p w:rsidR="00C9176C" w:rsidRDefault="00C9176C" w:rsidP="00C9176C">
      <w:pPr>
        <w:ind w:left="720" w:hanging="720"/>
        <w:outlineLvl w:val="0"/>
      </w:pPr>
      <w:r>
        <w:t xml:space="preserve">Phillmore LS, MacDougall-Shackleton SA. (2003). Photoperiodism in black-capped chickadees. </w:t>
      </w:r>
      <w:r w:rsidRPr="00627223">
        <w:rPr>
          <w:i/>
          <w:u w:val="single"/>
        </w:rPr>
        <w:t xml:space="preserve">Society for Integrative and Comparative </w:t>
      </w:r>
      <w:r w:rsidR="00627223" w:rsidRPr="00627223">
        <w:rPr>
          <w:i/>
          <w:u w:val="single"/>
        </w:rPr>
        <w:t>Biology Annual Meeting</w:t>
      </w:r>
      <w:r w:rsidR="00627223">
        <w:rPr>
          <w:u w:val="single"/>
        </w:rPr>
        <w:t xml:space="preserve"> (Toronto</w:t>
      </w:r>
      <w:r>
        <w:rPr>
          <w:u w:val="single"/>
        </w:rPr>
        <w:t xml:space="preserve"> ON).</w:t>
      </w:r>
      <w:r w:rsidR="00F5054E">
        <w:t xml:space="preserve"> (Paper)</w:t>
      </w:r>
    </w:p>
    <w:p w:rsidR="00C9176C" w:rsidRDefault="00C9176C" w:rsidP="00C9176C">
      <w:pPr>
        <w:ind w:left="720" w:hanging="720"/>
        <w:outlineLvl w:val="0"/>
      </w:pPr>
    </w:p>
    <w:p w:rsidR="00C9176C" w:rsidRDefault="00C9176C" w:rsidP="00C9176C">
      <w:pPr>
        <w:ind w:left="720" w:hanging="720"/>
        <w:outlineLvl w:val="0"/>
      </w:pPr>
      <w:r>
        <w:t xml:space="preserve">Phillmore-MacPhail L, Kadis D, Avey M, MacDougall-Shackleton SA. (2002). Effect of mate versus non-mate song playback on ZENK expression in female zebra finches. </w:t>
      </w:r>
      <w:r w:rsidRPr="00627223">
        <w:rPr>
          <w:i/>
          <w:u w:val="single"/>
        </w:rPr>
        <w:t>Conference on the Behavioural Neurobiology of Birdsong</w:t>
      </w:r>
      <w:r w:rsidR="00DF5583">
        <w:rPr>
          <w:u w:val="single"/>
        </w:rPr>
        <w:t xml:space="preserve"> (New York</w:t>
      </w:r>
      <w:r>
        <w:rPr>
          <w:u w:val="single"/>
        </w:rPr>
        <w:t xml:space="preserve"> NY).</w:t>
      </w:r>
      <w:r w:rsidR="00F5054E">
        <w:t xml:space="preserve"> (Poster)</w:t>
      </w:r>
    </w:p>
    <w:p w:rsidR="00C9176C" w:rsidRDefault="00C9176C" w:rsidP="00C9176C">
      <w:pPr>
        <w:ind w:left="720" w:hanging="720"/>
        <w:outlineLvl w:val="0"/>
      </w:pPr>
    </w:p>
    <w:p w:rsidR="00C9176C" w:rsidRDefault="00C9176C" w:rsidP="00C9176C">
      <w:pPr>
        <w:ind w:left="720" w:hanging="720"/>
        <w:outlineLvl w:val="0"/>
      </w:pPr>
      <w:r>
        <w:t xml:space="preserve">Phillmore L, Bloomfield L, Weisman RG. (2002). ZENK response to conspecific calls and songs in Black-capped chickadees. </w:t>
      </w:r>
      <w:r w:rsidRPr="00F5054E">
        <w:rPr>
          <w:i/>
          <w:u w:val="single"/>
        </w:rPr>
        <w:t>The International Conference on Compa</w:t>
      </w:r>
      <w:r w:rsidR="00F5054E" w:rsidRPr="00F5054E">
        <w:rPr>
          <w:i/>
          <w:u w:val="single"/>
        </w:rPr>
        <w:t>rative Cognition</w:t>
      </w:r>
      <w:r w:rsidR="00F5054E">
        <w:rPr>
          <w:u w:val="single"/>
        </w:rPr>
        <w:t xml:space="preserve"> </w:t>
      </w:r>
      <w:r w:rsidR="00F5054E" w:rsidRPr="00F5054E">
        <w:rPr>
          <w:i/>
          <w:u w:val="single"/>
        </w:rPr>
        <w:t>9</w:t>
      </w:r>
      <w:r w:rsidR="00F5054E" w:rsidRPr="00F5054E">
        <w:rPr>
          <w:i/>
          <w:u w:val="single"/>
          <w:vertAlign w:val="superscript"/>
        </w:rPr>
        <w:t>th</w:t>
      </w:r>
      <w:r w:rsidR="00F5054E" w:rsidRPr="00F5054E">
        <w:rPr>
          <w:i/>
          <w:u w:val="single"/>
        </w:rPr>
        <w:t xml:space="preserve"> Annual Meeting</w:t>
      </w:r>
      <w:r w:rsidR="00F5054E">
        <w:rPr>
          <w:u w:val="single"/>
        </w:rPr>
        <w:t xml:space="preserve"> (Melbourne FL</w:t>
      </w:r>
      <w:r>
        <w:rPr>
          <w:u w:val="single"/>
        </w:rPr>
        <w:t>)</w:t>
      </w:r>
      <w:r w:rsidR="00847C94">
        <w:rPr>
          <w:u w:val="single"/>
        </w:rPr>
        <w:t>.</w:t>
      </w:r>
      <w:r w:rsidR="00F5054E">
        <w:t xml:space="preserve"> (Paper)</w:t>
      </w:r>
    </w:p>
    <w:p w:rsidR="00C9176C" w:rsidRDefault="00C9176C" w:rsidP="00C9176C">
      <w:pPr>
        <w:ind w:left="720" w:hanging="720"/>
        <w:outlineLvl w:val="0"/>
      </w:pPr>
    </w:p>
    <w:p w:rsidR="00C9176C" w:rsidRDefault="00C9176C" w:rsidP="00C9176C">
      <w:pPr>
        <w:ind w:left="720" w:hanging="720"/>
        <w:outlineLvl w:val="0"/>
      </w:pPr>
      <w:r>
        <w:t xml:space="preserve">Bloomfield L, Sturdy CB, Phillmore LS, Weisman RG. (2002). Do black-capped chickadees treat their calls and those of Carolina chickadees as different categories? </w:t>
      </w:r>
      <w:r w:rsidRPr="00F5054E">
        <w:rPr>
          <w:i/>
          <w:u w:val="single"/>
        </w:rPr>
        <w:t>The International Conference on Comparative Cognition</w:t>
      </w:r>
      <w:r w:rsidR="00F5054E">
        <w:rPr>
          <w:u w:val="single"/>
        </w:rPr>
        <w:t xml:space="preserve"> </w:t>
      </w:r>
      <w:r w:rsidR="00F5054E" w:rsidRPr="00F5054E">
        <w:rPr>
          <w:i/>
          <w:u w:val="single"/>
        </w:rPr>
        <w:t>9</w:t>
      </w:r>
      <w:r w:rsidR="00F5054E" w:rsidRPr="00F5054E">
        <w:rPr>
          <w:i/>
          <w:u w:val="single"/>
          <w:vertAlign w:val="superscript"/>
        </w:rPr>
        <w:t>th</w:t>
      </w:r>
      <w:r w:rsidR="00F5054E" w:rsidRPr="00F5054E">
        <w:rPr>
          <w:i/>
          <w:u w:val="single"/>
        </w:rPr>
        <w:t xml:space="preserve"> Annual Meeting</w:t>
      </w:r>
      <w:r w:rsidR="00F5054E">
        <w:rPr>
          <w:u w:val="single"/>
        </w:rPr>
        <w:t xml:space="preserve"> (Melbourne FL</w:t>
      </w:r>
      <w:r>
        <w:rPr>
          <w:u w:val="single"/>
        </w:rPr>
        <w:t>)</w:t>
      </w:r>
      <w:r w:rsidR="00847C94">
        <w:rPr>
          <w:u w:val="single"/>
        </w:rPr>
        <w:t>.</w:t>
      </w:r>
      <w:r w:rsidR="00F5054E">
        <w:t xml:space="preserve"> (Paper)</w:t>
      </w:r>
    </w:p>
    <w:p w:rsidR="00C9176C" w:rsidRDefault="00C9176C" w:rsidP="00C9176C">
      <w:pPr>
        <w:ind w:left="720" w:hanging="720"/>
        <w:outlineLvl w:val="0"/>
      </w:pPr>
    </w:p>
    <w:p w:rsidR="00C9176C" w:rsidRDefault="00C9176C" w:rsidP="00C9176C">
      <w:pPr>
        <w:ind w:left="720" w:hanging="720"/>
        <w:outlineLvl w:val="0"/>
      </w:pPr>
      <w:r>
        <w:t xml:space="preserve">Bloomfield L, Phillmore LS, Weisman RG. (2002).  Solving the syntax of the Carolina chickadee call. </w:t>
      </w:r>
      <w:r w:rsidRPr="00F5054E">
        <w:rPr>
          <w:i/>
          <w:u w:val="single"/>
        </w:rPr>
        <w:t>The International Conference on Comparative Cognition</w:t>
      </w:r>
      <w:r w:rsidR="00F5054E">
        <w:rPr>
          <w:u w:val="single"/>
        </w:rPr>
        <w:t xml:space="preserve"> </w:t>
      </w:r>
      <w:r w:rsidR="00F5054E" w:rsidRPr="00F5054E">
        <w:rPr>
          <w:i/>
          <w:u w:val="single"/>
        </w:rPr>
        <w:t>9</w:t>
      </w:r>
      <w:r w:rsidR="00F5054E" w:rsidRPr="00F5054E">
        <w:rPr>
          <w:i/>
          <w:u w:val="single"/>
          <w:vertAlign w:val="superscript"/>
        </w:rPr>
        <w:t>th</w:t>
      </w:r>
      <w:r w:rsidR="00F5054E" w:rsidRPr="00F5054E">
        <w:rPr>
          <w:i/>
          <w:u w:val="single"/>
        </w:rPr>
        <w:t xml:space="preserve"> Annual Meeting</w:t>
      </w:r>
      <w:r w:rsidR="00F5054E">
        <w:rPr>
          <w:u w:val="single"/>
        </w:rPr>
        <w:t xml:space="preserve"> (Melbourne, FL)</w:t>
      </w:r>
      <w:r w:rsidR="00847C94">
        <w:rPr>
          <w:u w:val="single"/>
        </w:rPr>
        <w:t>.</w:t>
      </w:r>
      <w:r w:rsidR="00F5054E">
        <w:t xml:space="preserve"> (Paper)</w:t>
      </w:r>
    </w:p>
    <w:p w:rsidR="00C9176C" w:rsidRDefault="00C9176C" w:rsidP="00C9176C">
      <w:pPr>
        <w:ind w:left="720" w:hanging="720"/>
        <w:outlineLvl w:val="0"/>
      </w:pPr>
    </w:p>
    <w:p w:rsidR="00C9176C" w:rsidRDefault="00C9176C" w:rsidP="00C9176C">
      <w:pPr>
        <w:ind w:left="720" w:hanging="720"/>
        <w:outlineLvl w:val="0"/>
      </w:pPr>
      <w:r>
        <w:t xml:space="preserve">Phillmore LS, Weisman RG. (2001). ZENK response to conspecific calls and songs in Black-capped chickadees. </w:t>
      </w:r>
      <w:r w:rsidRPr="00F5054E">
        <w:rPr>
          <w:i/>
          <w:u w:val="single"/>
        </w:rPr>
        <w:t>Sixth Northeast Regional Birdsong Workshop</w:t>
      </w:r>
      <w:r>
        <w:rPr>
          <w:u w:val="single"/>
        </w:rPr>
        <w:t xml:space="preserve"> (Rockefeller Research Centre).</w:t>
      </w:r>
      <w:r w:rsidR="00F5054E">
        <w:t xml:space="preserve"> (Paper)</w:t>
      </w:r>
    </w:p>
    <w:p w:rsidR="00C9176C" w:rsidRDefault="00C9176C" w:rsidP="00C9176C">
      <w:pPr>
        <w:ind w:left="720" w:hanging="720"/>
        <w:outlineLvl w:val="0"/>
      </w:pPr>
    </w:p>
    <w:p w:rsidR="00C9176C" w:rsidRDefault="00C9176C" w:rsidP="00C9176C">
      <w:pPr>
        <w:ind w:left="720" w:hanging="720"/>
        <w:outlineLvl w:val="0"/>
      </w:pPr>
      <w:r>
        <w:t xml:space="preserve">Phillmore LS, Bloomfield L, Weisman RG. (2001). Effect of vocalization type on ZENK response in Black-capped chickadees. </w:t>
      </w:r>
      <w:r w:rsidRPr="00F5054E">
        <w:rPr>
          <w:i/>
          <w:u w:val="single"/>
        </w:rPr>
        <w:t>Canadian Society for Brain Behaviour and Cognitive Science 11</w:t>
      </w:r>
      <w:r w:rsidRPr="00F5054E">
        <w:rPr>
          <w:i/>
          <w:u w:val="single"/>
          <w:vertAlign w:val="superscript"/>
        </w:rPr>
        <w:t>th</w:t>
      </w:r>
      <w:r w:rsidRPr="00F5054E">
        <w:rPr>
          <w:i/>
          <w:u w:val="single"/>
        </w:rPr>
        <w:t xml:space="preserve"> Annual Meeting</w:t>
      </w:r>
      <w:r w:rsidR="00F5054E">
        <w:rPr>
          <w:u w:val="single"/>
        </w:rPr>
        <w:t xml:space="preserve"> (Quebec City QC</w:t>
      </w:r>
      <w:r>
        <w:rPr>
          <w:u w:val="single"/>
        </w:rPr>
        <w:t>).</w:t>
      </w:r>
      <w:r w:rsidR="00F5054E">
        <w:t xml:space="preserve"> (Poster)</w:t>
      </w:r>
    </w:p>
    <w:p w:rsidR="00C9176C" w:rsidRDefault="00C9176C" w:rsidP="00C9176C">
      <w:pPr>
        <w:ind w:left="720" w:hanging="720"/>
        <w:outlineLvl w:val="0"/>
      </w:pPr>
    </w:p>
    <w:p w:rsidR="00C9176C" w:rsidRDefault="00C9176C" w:rsidP="00C9176C">
      <w:pPr>
        <w:ind w:left="720" w:hanging="720"/>
        <w:outlineLvl w:val="0"/>
      </w:pPr>
      <w:r>
        <w:t xml:space="preserve">Weisman R, Kovelman I, Phillmore LS, Sturdy CB. (2001). Conspecific calls and songs have special cognitive status in auditory category discrimination. </w:t>
      </w:r>
      <w:r w:rsidRPr="00F5054E">
        <w:rPr>
          <w:i/>
          <w:u w:val="single"/>
        </w:rPr>
        <w:t>Canadian Society for Brain Behaviour and Cognitive Science 11</w:t>
      </w:r>
      <w:r w:rsidRPr="00F5054E">
        <w:rPr>
          <w:i/>
          <w:u w:val="single"/>
          <w:vertAlign w:val="superscript"/>
        </w:rPr>
        <w:t>th</w:t>
      </w:r>
      <w:r w:rsidRPr="00F5054E">
        <w:rPr>
          <w:i/>
          <w:u w:val="single"/>
        </w:rPr>
        <w:t xml:space="preserve"> Ann</w:t>
      </w:r>
      <w:r w:rsidR="00F5054E" w:rsidRPr="00F5054E">
        <w:rPr>
          <w:i/>
          <w:u w:val="single"/>
        </w:rPr>
        <w:t>ual Meeting</w:t>
      </w:r>
      <w:r w:rsidR="00F5054E">
        <w:rPr>
          <w:u w:val="single"/>
        </w:rPr>
        <w:t xml:space="preserve"> (Quebec City QC</w:t>
      </w:r>
      <w:r>
        <w:rPr>
          <w:u w:val="single"/>
        </w:rPr>
        <w:t>).</w:t>
      </w:r>
      <w:r w:rsidR="00F5054E">
        <w:t xml:space="preserve"> (Paper)</w:t>
      </w:r>
    </w:p>
    <w:p w:rsidR="00C9176C" w:rsidRDefault="00C9176C" w:rsidP="00C9176C">
      <w:pPr>
        <w:ind w:left="720" w:hanging="720"/>
        <w:outlineLvl w:val="0"/>
      </w:pPr>
    </w:p>
    <w:p w:rsidR="00C9176C" w:rsidRDefault="00C9176C" w:rsidP="00C9176C">
      <w:pPr>
        <w:ind w:left="720" w:hanging="720"/>
        <w:outlineLvl w:val="0"/>
      </w:pPr>
      <w:r>
        <w:t xml:space="preserve">Phillmore LS, Sturdy CB, Weisman RG. (2000). Auditory distance perception in black-capped chickadees. . </w:t>
      </w:r>
      <w:r w:rsidRPr="00F5054E">
        <w:rPr>
          <w:i/>
          <w:u w:val="single"/>
        </w:rPr>
        <w:t>Canadian Society for Brain, B</w:t>
      </w:r>
      <w:r w:rsidR="00F5054E" w:rsidRPr="00F5054E">
        <w:rPr>
          <w:i/>
          <w:u w:val="single"/>
        </w:rPr>
        <w:t>ehaviour and Cognitive Science</w:t>
      </w:r>
      <w:r w:rsidRPr="00F5054E">
        <w:rPr>
          <w:i/>
          <w:u w:val="single"/>
        </w:rPr>
        <w:t xml:space="preserve"> </w:t>
      </w:r>
      <w:r w:rsidR="00F5054E" w:rsidRPr="00F5054E">
        <w:rPr>
          <w:i/>
          <w:u w:val="single"/>
        </w:rPr>
        <w:t>10</w:t>
      </w:r>
      <w:r w:rsidR="00F5054E" w:rsidRPr="00F5054E">
        <w:rPr>
          <w:i/>
          <w:u w:val="single"/>
          <w:vertAlign w:val="superscript"/>
        </w:rPr>
        <w:t>th</w:t>
      </w:r>
      <w:r w:rsidR="00F5054E" w:rsidRPr="00F5054E">
        <w:rPr>
          <w:i/>
          <w:u w:val="single"/>
        </w:rPr>
        <w:t xml:space="preserve"> Annual Meeting</w:t>
      </w:r>
      <w:r w:rsidR="00F5054E">
        <w:rPr>
          <w:u w:val="single"/>
        </w:rPr>
        <w:t xml:space="preserve"> (Cambridge UK</w:t>
      </w:r>
      <w:r>
        <w:rPr>
          <w:u w:val="single"/>
        </w:rPr>
        <w:t>)</w:t>
      </w:r>
      <w:r w:rsidR="00847C94">
        <w:rPr>
          <w:u w:val="single"/>
        </w:rPr>
        <w:t>.</w:t>
      </w:r>
      <w:r w:rsidR="00F5054E">
        <w:t xml:space="preserve"> (Paper)</w:t>
      </w:r>
    </w:p>
    <w:p w:rsidR="00C9176C" w:rsidRDefault="00C9176C" w:rsidP="00C9176C">
      <w:pPr>
        <w:ind w:left="720" w:hanging="720"/>
        <w:outlineLvl w:val="0"/>
      </w:pPr>
    </w:p>
    <w:p w:rsidR="00F5054E" w:rsidRDefault="00C9176C" w:rsidP="00C9176C">
      <w:pPr>
        <w:ind w:left="720" w:hanging="720"/>
        <w:outlineLvl w:val="0"/>
      </w:pPr>
      <w:r>
        <w:t xml:space="preserve">Weisman RG, Sturdy CB, Phillmore LS. (2000). Natural auditory categories behave like screen-based visual categories. </w:t>
      </w:r>
      <w:r w:rsidRPr="00F5054E">
        <w:rPr>
          <w:i/>
          <w:u w:val="single"/>
        </w:rPr>
        <w:t>The International Conference on Comparative Cognition</w:t>
      </w:r>
      <w:r w:rsidR="00F5054E">
        <w:rPr>
          <w:u w:val="single"/>
        </w:rPr>
        <w:t xml:space="preserve"> </w:t>
      </w:r>
      <w:r w:rsidR="00F5054E" w:rsidRPr="00F5054E">
        <w:rPr>
          <w:i/>
          <w:u w:val="single"/>
        </w:rPr>
        <w:t>7</w:t>
      </w:r>
      <w:r w:rsidR="00F5054E" w:rsidRPr="00F5054E">
        <w:rPr>
          <w:i/>
          <w:u w:val="single"/>
          <w:vertAlign w:val="superscript"/>
        </w:rPr>
        <w:t>th</w:t>
      </w:r>
      <w:r w:rsidR="00F5054E" w:rsidRPr="00F5054E">
        <w:rPr>
          <w:i/>
          <w:u w:val="single"/>
        </w:rPr>
        <w:t xml:space="preserve"> Annual Meeting</w:t>
      </w:r>
      <w:r w:rsidR="00F5054E">
        <w:rPr>
          <w:u w:val="single"/>
        </w:rPr>
        <w:t xml:space="preserve"> (Melbourne, FL</w:t>
      </w:r>
      <w:r>
        <w:rPr>
          <w:u w:val="single"/>
        </w:rPr>
        <w:t>)</w:t>
      </w:r>
      <w:r w:rsidR="00847C94">
        <w:rPr>
          <w:u w:val="single"/>
        </w:rPr>
        <w:t>.</w:t>
      </w:r>
      <w:r w:rsidR="00F5054E">
        <w:t xml:space="preserve"> (Paper)</w:t>
      </w:r>
    </w:p>
    <w:p w:rsidR="00C9176C" w:rsidRDefault="00F5054E" w:rsidP="00C9176C">
      <w:pPr>
        <w:ind w:left="720" w:hanging="720"/>
        <w:outlineLvl w:val="0"/>
      </w:pPr>
      <w:r>
        <w:t xml:space="preserve"> </w:t>
      </w:r>
    </w:p>
    <w:p w:rsidR="00C9176C" w:rsidRDefault="00C9176C" w:rsidP="00C9176C">
      <w:pPr>
        <w:ind w:left="720" w:hanging="720"/>
        <w:outlineLvl w:val="0"/>
      </w:pPr>
      <w:r>
        <w:t xml:space="preserve">Phillmore LS, Sturdy CB, Weisman RG. (1999). Individual recognition in songbirds. </w:t>
      </w:r>
      <w:r w:rsidRPr="00F5054E">
        <w:rPr>
          <w:i/>
          <w:u w:val="single"/>
        </w:rPr>
        <w:t xml:space="preserve">The International Conference on Comparative Cognition </w:t>
      </w:r>
      <w:r w:rsidR="00F5054E" w:rsidRPr="00F5054E">
        <w:rPr>
          <w:i/>
          <w:u w:val="single"/>
        </w:rPr>
        <w:t>6</w:t>
      </w:r>
      <w:r w:rsidR="00F5054E" w:rsidRPr="00F5054E">
        <w:rPr>
          <w:i/>
          <w:u w:val="single"/>
          <w:vertAlign w:val="superscript"/>
        </w:rPr>
        <w:t>th</w:t>
      </w:r>
      <w:r w:rsidR="00F5054E" w:rsidRPr="00F5054E">
        <w:rPr>
          <w:i/>
          <w:u w:val="single"/>
        </w:rPr>
        <w:t xml:space="preserve"> Annual Meeting</w:t>
      </w:r>
      <w:r w:rsidR="00F5054E">
        <w:rPr>
          <w:u w:val="single"/>
        </w:rPr>
        <w:t xml:space="preserve"> (Melbourne FL</w:t>
      </w:r>
      <w:r>
        <w:rPr>
          <w:u w:val="single"/>
        </w:rPr>
        <w:t>)</w:t>
      </w:r>
      <w:r w:rsidR="00847C94">
        <w:rPr>
          <w:u w:val="single"/>
        </w:rPr>
        <w:t>.</w:t>
      </w:r>
      <w:r w:rsidR="00F5054E">
        <w:t xml:space="preserve"> (Paper)</w:t>
      </w:r>
    </w:p>
    <w:p w:rsidR="00C9176C" w:rsidRDefault="00C9176C" w:rsidP="00C9176C">
      <w:pPr>
        <w:ind w:left="720" w:hanging="720"/>
        <w:outlineLvl w:val="0"/>
      </w:pPr>
    </w:p>
    <w:p w:rsidR="00C9176C" w:rsidRDefault="00C9176C" w:rsidP="00C9176C">
      <w:pPr>
        <w:ind w:left="720" w:hanging="720"/>
        <w:outlineLvl w:val="0"/>
        <w:rPr>
          <w:u w:val="single"/>
        </w:rPr>
      </w:pPr>
      <w:r>
        <w:t xml:space="preserve">Phillmore LS, Sturdy CB, Turyk M, Weisman RG. (1999). Individual recognition over distance by black-capped chickadees. </w:t>
      </w:r>
      <w:r w:rsidRPr="00F5054E">
        <w:rPr>
          <w:i/>
          <w:u w:val="single"/>
        </w:rPr>
        <w:t xml:space="preserve">Animal Behavior Society </w:t>
      </w:r>
      <w:r w:rsidR="00F5054E" w:rsidRPr="00F5054E">
        <w:rPr>
          <w:i/>
          <w:u w:val="single"/>
        </w:rPr>
        <w:t>35</w:t>
      </w:r>
      <w:r w:rsidR="00F5054E" w:rsidRPr="00F5054E">
        <w:rPr>
          <w:i/>
          <w:u w:val="single"/>
          <w:vertAlign w:val="superscript"/>
        </w:rPr>
        <w:t>th</w:t>
      </w:r>
      <w:r w:rsidR="00F5054E" w:rsidRPr="00F5054E">
        <w:rPr>
          <w:i/>
          <w:u w:val="single"/>
        </w:rPr>
        <w:t xml:space="preserve"> Annual Meeting</w:t>
      </w:r>
      <w:r w:rsidR="00F5054E">
        <w:rPr>
          <w:u w:val="single"/>
        </w:rPr>
        <w:t xml:space="preserve"> (Lewisberg PA).</w:t>
      </w:r>
      <w:r w:rsidR="00F5054E">
        <w:t xml:space="preserve"> </w:t>
      </w:r>
      <w:r w:rsidR="00F5054E" w:rsidRPr="00F5054E">
        <w:t>(Paper)</w:t>
      </w:r>
    </w:p>
    <w:p w:rsidR="00C9176C" w:rsidRDefault="00C9176C" w:rsidP="00F5054E">
      <w:pPr>
        <w:outlineLvl w:val="0"/>
      </w:pPr>
    </w:p>
    <w:p w:rsidR="00C9176C" w:rsidRDefault="00C9176C" w:rsidP="00C9176C">
      <w:pPr>
        <w:ind w:left="720" w:hanging="720"/>
        <w:outlineLvl w:val="0"/>
        <w:rPr>
          <w:u w:val="single"/>
        </w:rPr>
      </w:pPr>
      <w:r>
        <w:t>Sturdy CB, Phillmore LS, Hughes M, Nowicki S, Weisman RG. (1999). Discrimination of natural acoustic categories by black-capped chickadees (</w:t>
      </w:r>
      <w:r>
        <w:rPr>
          <w:i/>
        </w:rPr>
        <w:t>Poecile atricapillus</w:t>
      </w:r>
      <w:r>
        <w:t xml:space="preserve">). </w:t>
      </w:r>
      <w:r w:rsidR="00F5054E" w:rsidRPr="00F5054E">
        <w:rPr>
          <w:i/>
          <w:u w:val="single"/>
        </w:rPr>
        <w:t>Animal Behavior Society 35</w:t>
      </w:r>
      <w:r w:rsidR="00F5054E" w:rsidRPr="00F5054E">
        <w:rPr>
          <w:i/>
          <w:u w:val="single"/>
          <w:vertAlign w:val="superscript"/>
        </w:rPr>
        <w:t>th</w:t>
      </w:r>
      <w:r w:rsidR="00F5054E" w:rsidRPr="00F5054E">
        <w:rPr>
          <w:i/>
          <w:u w:val="single"/>
        </w:rPr>
        <w:t xml:space="preserve"> Annual Meeting</w:t>
      </w:r>
      <w:r w:rsidR="00F5054E">
        <w:rPr>
          <w:u w:val="single"/>
        </w:rPr>
        <w:t xml:space="preserve"> (Lewisberg PA)</w:t>
      </w:r>
      <w:r w:rsidR="00847C94" w:rsidRPr="00F5054E">
        <w:t>.</w:t>
      </w:r>
      <w:r w:rsidR="00F5054E">
        <w:t xml:space="preserve"> (Paper)</w:t>
      </w:r>
    </w:p>
    <w:p w:rsidR="00C9176C" w:rsidRDefault="00C9176C" w:rsidP="00C9176C">
      <w:pPr>
        <w:ind w:left="720" w:hanging="720"/>
        <w:outlineLvl w:val="0"/>
        <w:rPr>
          <w:u w:val="single"/>
        </w:rPr>
      </w:pPr>
    </w:p>
    <w:p w:rsidR="00C9176C" w:rsidRDefault="00C9176C" w:rsidP="00C9176C">
      <w:pPr>
        <w:ind w:left="720" w:hanging="720"/>
        <w:outlineLvl w:val="0"/>
      </w:pPr>
      <w:r>
        <w:t xml:space="preserve">Sturdy CB, Phillmore LS, Sartor JJ, Weisman RG. (1999). Isolation's effects on auditory perception in songbirds. </w:t>
      </w:r>
      <w:r w:rsidR="00F5054E" w:rsidRPr="00F5054E">
        <w:rPr>
          <w:i/>
          <w:u w:val="single"/>
        </w:rPr>
        <w:t>Animal Behavior Society 35</w:t>
      </w:r>
      <w:r w:rsidR="00F5054E" w:rsidRPr="00F5054E">
        <w:rPr>
          <w:i/>
          <w:u w:val="single"/>
          <w:vertAlign w:val="superscript"/>
        </w:rPr>
        <w:t>th</w:t>
      </w:r>
      <w:r w:rsidR="00F5054E" w:rsidRPr="00F5054E">
        <w:rPr>
          <w:i/>
          <w:u w:val="single"/>
        </w:rPr>
        <w:t xml:space="preserve"> Annual Meeting</w:t>
      </w:r>
      <w:r w:rsidR="00F5054E">
        <w:rPr>
          <w:u w:val="single"/>
        </w:rPr>
        <w:t xml:space="preserve"> (Lewisberg PA)</w:t>
      </w:r>
      <w:r w:rsidR="00847C94">
        <w:rPr>
          <w:u w:val="single"/>
        </w:rPr>
        <w:t>.</w:t>
      </w:r>
      <w:r>
        <w:rPr>
          <w:u w:val="single"/>
        </w:rPr>
        <w:t xml:space="preserve"> </w:t>
      </w:r>
      <w:r w:rsidR="00F5054E">
        <w:t>(Paper)</w:t>
      </w:r>
    </w:p>
    <w:p w:rsidR="00F5054E" w:rsidRDefault="00F5054E" w:rsidP="00C9176C">
      <w:pPr>
        <w:ind w:left="720" w:hanging="720"/>
        <w:outlineLvl w:val="0"/>
        <w:rPr>
          <w:u w:val="single"/>
        </w:rPr>
      </w:pPr>
    </w:p>
    <w:p w:rsidR="00F5054E" w:rsidRDefault="00F5054E" w:rsidP="00F5054E">
      <w:pPr>
        <w:ind w:left="720" w:hanging="720"/>
        <w:outlineLvl w:val="0"/>
      </w:pPr>
      <w:r>
        <w:t xml:space="preserve">Sturdy CB, Phillmore LS, Weisman RG. (1999). The development of songbird perception. </w:t>
      </w:r>
      <w:r w:rsidRPr="00F5054E">
        <w:rPr>
          <w:i/>
          <w:u w:val="single"/>
        </w:rPr>
        <w:t>The International Conference on Comparative Cognition 6</w:t>
      </w:r>
      <w:r w:rsidRPr="00F5054E">
        <w:rPr>
          <w:i/>
          <w:u w:val="single"/>
          <w:vertAlign w:val="superscript"/>
        </w:rPr>
        <w:t>th</w:t>
      </w:r>
      <w:r w:rsidRPr="00F5054E">
        <w:rPr>
          <w:i/>
          <w:u w:val="single"/>
        </w:rPr>
        <w:t xml:space="preserve"> Annual Meeting</w:t>
      </w:r>
      <w:r>
        <w:rPr>
          <w:u w:val="single"/>
        </w:rPr>
        <w:t xml:space="preserve"> </w:t>
      </w:r>
      <w:r w:rsidR="006E795F">
        <w:rPr>
          <w:u w:val="single"/>
        </w:rPr>
        <w:t xml:space="preserve">(Melbourne </w:t>
      </w:r>
      <w:r>
        <w:rPr>
          <w:u w:val="single"/>
        </w:rPr>
        <w:t>FL).</w:t>
      </w:r>
      <w:r>
        <w:t xml:space="preserve"> (Paper)</w:t>
      </w:r>
    </w:p>
    <w:p w:rsidR="00C9176C" w:rsidRDefault="00C9176C" w:rsidP="00C9176C">
      <w:pPr>
        <w:ind w:left="720" w:hanging="720"/>
        <w:outlineLvl w:val="0"/>
        <w:rPr>
          <w:u w:val="single"/>
        </w:rPr>
      </w:pPr>
    </w:p>
    <w:p w:rsidR="00F5054E" w:rsidRDefault="00C9176C" w:rsidP="00F5054E">
      <w:pPr>
        <w:ind w:left="720" w:hanging="720"/>
        <w:outlineLvl w:val="0"/>
      </w:pPr>
      <w:r>
        <w:t xml:space="preserve">Phillmore LS, Sturdy CB, Weisman RG. (1998). Is amplitude an effective auditory distance cue? </w:t>
      </w:r>
      <w:r w:rsidR="00F5054E" w:rsidRPr="00F5054E">
        <w:rPr>
          <w:i/>
          <w:u w:val="single"/>
        </w:rPr>
        <w:t xml:space="preserve">The International Conference on Comparative Cognition </w:t>
      </w:r>
      <w:r w:rsidR="00F5054E">
        <w:rPr>
          <w:i/>
          <w:u w:val="single"/>
        </w:rPr>
        <w:t>5</w:t>
      </w:r>
      <w:r w:rsidR="00F5054E" w:rsidRPr="00F5054E">
        <w:rPr>
          <w:i/>
          <w:u w:val="single"/>
          <w:vertAlign w:val="superscript"/>
        </w:rPr>
        <w:t>th</w:t>
      </w:r>
      <w:r w:rsidR="00F5054E" w:rsidRPr="00F5054E">
        <w:rPr>
          <w:i/>
          <w:u w:val="single"/>
        </w:rPr>
        <w:t xml:space="preserve"> Annual Meeting</w:t>
      </w:r>
      <w:r w:rsidR="00F5054E">
        <w:rPr>
          <w:u w:val="single"/>
        </w:rPr>
        <w:t xml:space="preserve"> </w:t>
      </w:r>
      <w:r w:rsidR="006E795F">
        <w:rPr>
          <w:u w:val="single"/>
        </w:rPr>
        <w:t>(Melbourne</w:t>
      </w:r>
      <w:r w:rsidR="00F5054E">
        <w:rPr>
          <w:u w:val="single"/>
        </w:rPr>
        <w:t xml:space="preserve"> FL).</w:t>
      </w:r>
      <w:r w:rsidR="00F5054E">
        <w:t xml:space="preserve"> (Paper)</w:t>
      </w:r>
    </w:p>
    <w:p w:rsidR="00C9176C" w:rsidRDefault="00C9176C" w:rsidP="00F5054E">
      <w:pPr>
        <w:outlineLvl w:val="0"/>
      </w:pPr>
    </w:p>
    <w:p w:rsidR="00C9176C" w:rsidRDefault="00C9176C" w:rsidP="00C9176C">
      <w:pPr>
        <w:ind w:left="720" w:hanging="720"/>
        <w:outlineLvl w:val="0"/>
      </w:pPr>
      <w:r>
        <w:t xml:space="preserve">Phillmore LS, Sturdy CB, Ramsay S, Weisman RG. (1998). Amplitude and signal-to-noise ratio: Importance to discrimination of distance in songbirds. </w:t>
      </w:r>
      <w:r w:rsidRPr="006E795F">
        <w:rPr>
          <w:i/>
          <w:u w:val="single"/>
        </w:rPr>
        <w:t xml:space="preserve">The Canadian Society for Brain, Behaviour and Cognitive Science </w:t>
      </w:r>
      <w:r w:rsidR="006E795F" w:rsidRPr="006E795F">
        <w:rPr>
          <w:i/>
          <w:u w:val="single"/>
        </w:rPr>
        <w:t>8</w:t>
      </w:r>
      <w:r w:rsidR="006E795F" w:rsidRPr="006E795F">
        <w:rPr>
          <w:i/>
          <w:u w:val="single"/>
          <w:vertAlign w:val="superscript"/>
        </w:rPr>
        <w:t>th</w:t>
      </w:r>
      <w:r w:rsidR="006E795F" w:rsidRPr="006E795F">
        <w:rPr>
          <w:i/>
          <w:u w:val="single"/>
        </w:rPr>
        <w:t xml:space="preserve"> Annual Meeting</w:t>
      </w:r>
      <w:r w:rsidR="006E795F">
        <w:rPr>
          <w:u w:val="single"/>
        </w:rPr>
        <w:t xml:space="preserve"> (Ottawa</w:t>
      </w:r>
      <w:r>
        <w:rPr>
          <w:u w:val="single"/>
        </w:rPr>
        <w:t xml:space="preserve"> ON)</w:t>
      </w:r>
      <w:r w:rsidR="00FC2F53">
        <w:rPr>
          <w:u w:val="single"/>
        </w:rPr>
        <w:t>.</w:t>
      </w:r>
      <w:r w:rsidR="006E795F">
        <w:t xml:space="preserve"> (Paper)</w:t>
      </w:r>
      <w:r>
        <w:t xml:space="preserve"> </w:t>
      </w:r>
    </w:p>
    <w:p w:rsidR="00C9176C" w:rsidRDefault="00C9176C" w:rsidP="00C9176C">
      <w:pPr>
        <w:ind w:left="720" w:hanging="720"/>
        <w:outlineLvl w:val="0"/>
      </w:pPr>
    </w:p>
    <w:p w:rsidR="00C9176C" w:rsidRDefault="00C9176C" w:rsidP="00C9176C">
      <w:pPr>
        <w:ind w:left="720" w:hanging="720"/>
        <w:outlineLvl w:val="0"/>
        <w:rPr>
          <w:u w:val="single"/>
        </w:rPr>
      </w:pPr>
      <w:r>
        <w:t xml:space="preserve">Phillmore LS, Sturdy CB, Ramsay S, Weisman RG. (1998). Amplitude and signal-to-noise ratio: Importance to discrimination of distance in songbirds. </w:t>
      </w:r>
      <w:r w:rsidRPr="00420DB8">
        <w:rPr>
          <w:i/>
          <w:u w:val="single"/>
        </w:rPr>
        <w:t xml:space="preserve">Third Northeast Regional Birdsong Workshop </w:t>
      </w:r>
      <w:r w:rsidR="00420DB8">
        <w:rPr>
          <w:u w:val="single"/>
        </w:rPr>
        <w:t>(Vassar College</w:t>
      </w:r>
      <w:r>
        <w:rPr>
          <w:u w:val="single"/>
        </w:rPr>
        <w:t xml:space="preserve"> NY).</w:t>
      </w:r>
      <w:r w:rsidR="006E795F">
        <w:t xml:space="preserve"> (Paper)</w:t>
      </w:r>
    </w:p>
    <w:p w:rsidR="00C9176C" w:rsidRDefault="00C9176C" w:rsidP="00C9176C">
      <w:pPr>
        <w:ind w:left="720" w:hanging="720"/>
        <w:outlineLvl w:val="0"/>
        <w:rPr>
          <w:u w:val="single"/>
        </w:rPr>
      </w:pPr>
    </w:p>
    <w:p w:rsidR="00C9176C" w:rsidRDefault="00C9176C" w:rsidP="00C9176C">
      <w:pPr>
        <w:ind w:left="720" w:hanging="720"/>
        <w:outlineLvl w:val="0"/>
      </w:pPr>
      <w:r>
        <w:t xml:space="preserve">Sturdy CB, Phillmore LS, Weisman RG. (1998). Bioacousticians and songbirds classify song notes: at one with nature? </w:t>
      </w:r>
      <w:r w:rsidRPr="00420DB8">
        <w:rPr>
          <w:i/>
          <w:u w:val="single"/>
        </w:rPr>
        <w:t xml:space="preserve">Psychonomic Society </w:t>
      </w:r>
      <w:r w:rsidR="00420DB8" w:rsidRPr="00420DB8">
        <w:rPr>
          <w:i/>
          <w:u w:val="single"/>
        </w:rPr>
        <w:t>39</w:t>
      </w:r>
      <w:r w:rsidR="00420DB8" w:rsidRPr="00420DB8">
        <w:rPr>
          <w:i/>
          <w:u w:val="single"/>
          <w:vertAlign w:val="superscript"/>
        </w:rPr>
        <w:t>th</w:t>
      </w:r>
      <w:r w:rsidR="00420DB8" w:rsidRPr="00420DB8">
        <w:rPr>
          <w:i/>
          <w:u w:val="single"/>
        </w:rPr>
        <w:t xml:space="preserve"> Annual Meeting</w:t>
      </w:r>
      <w:r w:rsidR="00420DB8">
        <w:rPr>
          <w:u w:val="single"/>
        </w:rPr>
        <w:t xml:space="preserve"> (Dallas TX</w:t>
      </w:r>
      <w:r>
        <w:rPr>
          <w:u w:val="single"/>
        </w:rPr>
        <w:t>)</w:t>
      </w:r>
      <w:r w:rsidR="00FC2F53">
        <w:rPr>
          <w:u w:val="single"/>
        </w:rPr>
        <w:t>.</w:t>
      </w:r>
      <w:r w:rsidR="00420DB8">
        <w:t xml:space="preserve"> (Paper)</w:t>
      </w:r>
    </w:p>
    <w:p w:rsidR="00C9176C" w:rsidRDefault="00C9176C" w:rsidP="00C9176C">
      <w:pPr>
        <w:ind w:left="720" w:hanging="720"/>
        <w:outlineLvl w:val="0"/>
      </w:pPr>
    </w:p>
    <w:p w:rsidR="00C9176C" w:rsidRDefault="00C9176C" w:rsidP="00C9176C">
      <w:pPr>
        <w:ind w:left="720" w:hanging="720"/>
        <w:outlineLvl w:val="0"/>
      </w:pPr>
      <w:r>
        <w:t xml:space="preserve">Sturdy CB, Phillmore LS, Price J, Weisman RG. (1998). Conspecific song note discrimination in zebra finches: Critical acoustic features? </w:t>
      </w:r>
      <w:r w:rsidRPr="00420DB8">
        <w:rPr>
          <w:i/>
          <w:u w:val="single"/>
        </w:rPr>
        <w:t>Third Northeast Regional Birdsong Workshop</w:t>
      </w:r>
      <w:r w:rsidR="00420DB8">
        <w:rPr>
          <w:u w:val="single"/>
        </w:rPr>
        <w:t xml:space="preserve"> (Vassar College</w:t>
      </w:r>
      <w:r>
        <w:rPr>
          <w:u w:val="single"/>
        </w:rPr>
        <w:t xml:space="preserve"> NY)</w:t>
      </w:r>
      <w:r w:rsidR="00FC2F53">
        <w:rPr>
          <w:u w:val="single"/>
        </w:rPr>
        <w:t>.</w:t>
      </w:r>
      <w:r w:rsidR="00420DB8">
        <w:t xml:space="preserve"> (Paper)</w:t>
      </w:r>
    </w:p>
    <w:p w:rsidR="00C9176C" w:rsidRDefault="00C9176C" w:rsidP="00C9176C">
      <w:pPr>
        <w:ind w:left="720" w:hanging="720"/>
        <w:outlineLvl w:val="0"/>
      </w:pPr>
    </w:p>
    <w:p w:rsidR="00C9176C" w:rsidRDefault="00C9176C" w:rsidP="00C9176C">
      <w:pPr>
        <w:ind w:left="720" w:hanging="720"/>
        <w:outlineLvl w:val="0"/>
      </w:pPr>
      <w:r>
        <w:t>Sturdy CB, Phillmore LS, Price J, Weisman RG. (1998). Conspecific song note category discrimination in zebra finches (</w:t>
      </w:r>
      <w:r>
        <w:rPr>
          <w:i/>
        </w:rPr>
        <w:t>Taeniopygia guttata</w:t>
      </w:r>
      <w:r>
        <w:t xml:space="preserve">). </w:t>
      </w:r>
      <w:r w:rsidRPr="00420DB8">
        <w:rPr>
          <w:i/>
          <w:u w:val="single"/>
        </w:rPr>
        <w:t xml:space="preserve">The International Conference on Comparative Cognition </w:t>
      </w:r>
      <w:r w:rsidR="00420DB8" w:rsidRPr="00420DB8">
        <w:rPr>
          <w:i/>
          <w:u w:val="single"/>
        </w:rPr>
        <w:t>5</w:t>
      </w:r>
      <w:r w:rsidR="00420DB8" w:rsidRPr="00420DB8">
        <w:rPr>
          <w:i/>
          <w:u w:val="single"/>
          <w:vertAlign w:val="superscript"/>
        </w:rPr>
        <w:t>th</w:t>
      </w:r>
      <w:r w:rsidR="00420DB8" w:rsidRPr="00420DB8">
        <w:rPr>
          <w:i/>
          <w:u w:val="single"/>
        </w:rPr>
        <w:t xml:space="preserve"> Annual Meeting </w:t>
      </w:r>
      <w:r w:rsidR="00420DB8">
        <w:rPr>
          <w:u w:val="single"/>
        </w:rPr>
        <w:t xml:space="preserve">(Melbourne </w:t>
      </w:r>
      <w:r>
        <w:rPr>
          <w:u w:val="single"/>
        </w:rPr>
        <w:t>FL)</w:t>
      </w:r>
      <w:r w:rsidR="00FC2F53">
        <w:rPr>
          <w:u w:val="single"/>
        </w:rPr>
        <w:t>.</w:t>
      </w:r>
      <w:r w:rsidR="00420DB8">
        <w:t xml:space="preserve"> (Paper)</w:t>
      </w:r>
    </w:p>
    <w:p w:rsidR="00C9176C" w:rsidRDefault="00C9176C" w:rsidP="00C9176C">
      <w:pPr>
        <w:ind w:left="720" w:hanging="720"/>
        <w:outlineLvl w:val="0"/>
      </w:pPr>
    </w:p>
    <w:p w:rsidR="00C9176C" w:rsidRDefault="00C9176C" w:rsidP="00C9176C">
      <w:pPr>
        <w:ind w:left="720" w:hanging="720"/>
        <w:outlineLvl w:val="0"/>
      </w:pPr>
      <w:r>
        <w:t>Sturdy CB, Phillmore LS, Price J, Weisman RG. (1998). Song-note discrimination in zebra finches (</w:t>
      </w:r>
      <w:r>
        <w:rPr>
          <w:i/>
        </w:rPr>
        <w:t>Taeniopygia guttata</w:t>
      </w:r>
      <w:r>
        <w:t xml:space="preserve">). </w:t>
      </w:r>
      <w:r w:rsidRPr="00420DB8">
        <w:rPr>
          <w:i/>
          <w:u w:val="single"/>
        </w:rPr>
        <w:t>The Canadian Society for Brain, B</w:t>
      </w:r>
      <w:r w:rsidR="00420DB8" w:rsidRPr="00420DB8">
        <w:rPr>
          <w:i/>
          <w:u w:val="single"/>
        </w:rPr>
        <w:t>ehaviour and Cognitive Science 8</w:t>
      </w:r>
      <w:r w:rsidR="00420DB8" w:rsidRPr="00420DB8">
        <w:rPr>
          <w:i/>
          <w:u w:val="single"/>
          <w:vertAlign w:val="superscript"/>
        </w:rPr>
        <w:t>th</w:t>
      </w:r>
      <w:r w:rsidR="00420DB8" w:rsidRPr="00420DB8">
        <w:rPr>
          <w:i/>
          <w:u w:val="single"/>
        </w:rPr>
        <w:t xml:space="preserve"> Annual Meeting</w:t>
      </w:r>
      <w:r w:rsidR="00420DB8">
        <w:rPr>
          <w:u w:val="single"/>
        </w:rPr>
        <w:t xml:space="preserve"> (Ottawa ON</w:t>
      </w:r>
      <w:r>
        <w:rPr>
          <w:u w:val="single"/>
        </w:rPr>
        <w:t>)</w:t>
      </w:r>
      <w:r w:rsidR="00FC2F53">
        <w:rPr>
          <w:u w:val="single"/>
        </w:rPr>
        <w:t>.</w:t>
      </w:r>
      <w:r w:rsidR="00420DB8">
        <w:t xml:space="preserve"> (Paper)</w:t>
      </w:r>
    </w:p>
    <w:p w:rsidR="00C9176C" w:rsidRDefault="00C9176C" w:rsidP="00C9176C">
      <w:pPr>
        <w:ind w:left="720" w:hanging="720"/>
        <w:outlineLvl w:val="0"/>
      </w:pPr>
    </w:p>
    <w:p w:rsidR="00C9176C" w:rsidRDefault="00C9176C" w:rsidP="00C9176C">
      <w:pPr>
        <w:ind w:left="720" w:hanging="720"/>
        <w:outlineLvl w:val="0"/>
      </w:pPr>
      <w:r>
        <w:t xml:space="preserve">Weisman RG, Sturdy CB, Phillmore LS. (1998). Genes, perception, and conceptual knowledge. </w:t>
      </w:r>
      <w:r w:rsidR="001E3682" w:rsidRPr="00420DB8">
        <w:rPr>
          <w:i/>
          <w:u w:val="single"/>
        </w:rPr>
        <w:t>The Canadian Society for Brain, Behaviour and Cognitive Science 8</w:t>
      </w:r>
      <w:r w:rsidR="001E3682" w:rsidRPr="00420DB8">
        <w:rPr>
          <w:i/>
          <w:u w:val="single"/>
          <w:vertAlign w:val="superscript"/>
        </w:rPr>
        <w:t>th</w:t>
      </w:r>
      <w:r w:rsidR="001E3682" w:rsidRPr="00420DB8">
        <w:rPr>
          <w:i/>
          <w:u w:val="single"/>
        </w:rPr>
        <w:t xml:space="preserve"> Annual Meeting</w:t>
      </w:r>
      <w:r w:rsidR="001E3682">
        <w:rPr>
          <w:u w:val="single"/>
        </w:rPr>
        <w:t xml:space="preserve"> (Ottawa ON).</w:t>
      </w:r>
      <w:r w:rsidR="001E3682">
        <w:t xml:space="preserve"> (Paper)</w:t>
      </w:r>
    </w:p>
    <w:p w:rsidR="00C9176C" w:rsidRDefault="00C9176C" w:rsidP="00C9176C">
      <w:pPr>
        <w:ind w:left="720" w:hanging="720"/>
        <w:outlineLvl w:val="0"/>
      </w:pPr>
    </w:p>
    <w:p w:rsidR="00C9176C" w:rsidRDefault="00C9176C" w:rsidP="00C9176C">
      <w:pPr>
        <w:ind w:left="720" w:hanging="720"/>
        <w:outlineLvl w:val="0"/>
      </w:pPr>
      <w:r>
        <w:t xml:space="preserve">Phillmore LS, Sturdy CB, Weisman RG. (1997). A laboratory simulation of distance ranging in zebra finches and black-capped chickadees. </w:t>
      </w:r>
      <w:r w:rsidRPr="001E3682">
        <w:rPr>
          <w:i/>
          <w:u w:val="single"/>
        </w:rPr>
        <w:t>Second Northeast Regional Birdsong Workshop</w:t>
      </w:r>
      <w:r w:rsidR="001E3682">
        <w:rPr>
          <w:u w:val="single"/>
        </w:rPr>
        <w:t xml:space="preserve"> (Cornell University</w:t>
      </w:r>
      <w:r>
        <w:rPr>
          <w:u w:val="single"/>
        </w:rPr>
        <w:t xml:space="preserve"> NY)</w:t>
      </w:r>
      <w:r w:rsidR="00FC2F53">
        <w:rPr>
          <w:u w:val="single"/>
        </w:rPr>
        <w:t>.</w:t>
      </w:r>
      <w:r w:rsidR="001E3682">
        <w:t xml:space="preserve"> (Paper)</w:t>
      </w:r>
    </w:p>
    <w:p w:rsidR="00C9176C" w:rsidRDefault="00C9176C" w:rsidP="00C9176C">
      <w:pPr>
        <w:ind w:left="720" w:hanging="720"/>
        <w:outlineLvl w:val="0"/>
      </w:pPr>
    </w:p>
    <w:p w:rsidR="00C9176C" w:rsidRDefault="00C9176C" w:rsidP="00C9176C">
      <w:pPr>
        <w:ind w:left="720" w:hanging="720"/>
        <w:outlineLvl w:val="0"/>
      </w:pPr>
      <w:r>
        <w:t xml:space="preserve">Phillmore LS, Sturdy CB, Weisman RG. (1997). Operant discrimination of distance in songbirds. </w:t>
      </w:r>
      <w:r w:rsidRPr="001E3682">
        <w:rPr>
          <w:i/>
          <w:u w:val="single"/>
        </w:rPr>
        <w:t xml:space="preserve">Animal Behaviour Society </w:t>
      </w:r>
      <w:r w:rsidR="001E3682" w:rsidRPr="001E3682">
        <w:rPr>
          <w:i/>
          <w:u w:val="single"/>
        </w:rPr>
        <w:t>34</w:t>
      </w:r>
      <w:r w:rsidR="001E3682" w:rsidRPr="001E3682">
        <w:rPr>
          <w:i/>
          <w:u w:val="single"/>
          <w:vertAlign w:val="superscript"/>
        </w:rPr>
        <w:t>th</w:t>
      </w:r>
      <w:r w:rsidR="001E3682" w:rsidRPr="001E3682">
        <w:rPr>
          <w:i/>
          <w:u w:val="single"/>
        </w:rPr>
        <w:t xml:space="preserve"> Annual Meeting</w:t>
      </w:r>
      <w:r w:rsidR="001E3682">
        <w:rPr>
          <w:u w:val="single"/>
        </w:rPr>
        <w:t xml:space="preserve"> (College Park MD</w:t>
      </w:r>
      <w:r>
        <w:rPr>
          <w:u w:val="single"/>
        </w:rPr>
        <w:t>)</w:t>
      </w:r>
      <w:r w:rsidR="00FC2F53">
        <w:rPr>
          <w:u w:val="single"/>
        </w:rPr>
        <w:t>.</w:t>
      </w:r>
      <w:r w:rsidR="001E3682">
        <w:t xml:space="preserve"> (Poster)</w:t>
      </w:r>
    </w:p>
    <w:p w:rsidR="00C9176C" w:rsidRDefault="00C9176C" w:rsidP="00C9176C">
      <w:pPr>
        <w:ind w:left="720" w:hanging="720"/>
        <w:outlineLvl w:val="0"/>
      </w:pPr>
    </w:p>
    <w:p w:rsidR="00C9176C" w:rsidRDefault="00C9176C" w:rsidP="00C9176C">
      <w:pPr>
        <w:ind w:left="720" w:hanging="720"/>
        <w:outlineLvl w:val="0"/>
      </w:pPr>
      <w:r>
        <w:t xml:space="preserve">Phillmore LS, Sturdy CB, Weisman RG. (1997). Auditory distance perception in songbirds. </w:t>
      </w:r>
      <w:r w:rsidRPr="001E3682">
        <w:rPr>
          <w:i/>
          <w:u w:val="single"/>
        </w:rPr>
        <w:t xml:space="preserve">The International Conference on Comparative Cognition </w:t>
      </w:r>
      <w:r w:rsidR="001E3682" w:rsidRPr="001E3682">
        <w:rPr>
          <w:i/>
          <w:u w:val="single"/>
        </w:rPr>
        <w:t>4</w:t>
      </w:r>
      <w:r w:rsidR="001E3682" w:rsidRPr="001E3682">
        <w:rPr>
          <w:i/>
          <w:u w:val="single"/>
          <w:vertAlign w:val="superscript"/>
        </w:rPr>
        <w:t>th</w:t>
      </w:r>
      <w:r w:rsidR="001E3682" w:rsidRPr="001E3682">
        <w:rPr>
          <w:i/>
          <w:u w:val="single"/>
        </w:rPr>
        <w:t xml:space="preserve"> Annual Meeting</w:t>
      </w:r>
      <w:r w:rsidR="001E3682">
        <w:rPr>
          <w:u w:val="single"/>
        </w:rPr>
        <w:t xml:space="preserve"> </w:t>
      </w:r>
      <w:r>
        <w:rPr>
          <w:u w:val="single"/>
        </w:rPr>
        <w:t>(Melbo</w:t>
      </w:r>
      <w:r w:rsidR="001E3682">
        <w:rPr>
          <w:u w:val="single"/>
        </w:rPr>
        <w:t>urne, FL</w:t>
      </w:r>
      <w:r>
        <w:rPr>
          <w:u w:val="single"/>
        </w:rPr>
        <w:t>)</w:t>
      </w:r>
      <w:r w:rsidR="00FC2F53">
        <w:rPr>
          <w:u w:val="single"/>
        </w:rPr>
        <w:t>.</w:t>
      </w:r>
      <w:r w:rsidR="001E3682">
        <w:t xml:space="preserve"> (Paper)</w:t>
      </w:r>
    </w:p>
    <w:p w:rsidR="00C9176C" w:rsidRDefault="00C9176C" w:rsidP="00C9176C">
      <w:pPr>
        <w:ind w:left="720" w:hanging="720"/>
        <w:outlineLvl w:val="0"/>
      </w:pPr>
    </w:p>
    <w:p w:rsidR="00C9176C" w:rsidRDefault="00C9176C" w:rsidP="00C9176C">
      <w:pPr>
        <w:ind w:left="720" w:hanging="720"/>
        <w:outlineLvl w:val="0"/>
      </w:pPr>
      <w:r>
        <w:t xml:space="preserve">Sturdy CB, Phillmore LS, Weisman RG. </w:t>
      </w:r>
      <w:r w:rsidR="00BB1426">
        <w:t xml:space="preserve">(1997). Note types in zebra finch song: bioacoustics and perception. </w:t>
      </w:r>
      <w:r w:rsidRPr="001E3682">
        <w:rPr>
          <w:i/>
          <w:u w:val="single"/>
        </w:rPr>
        <w:t>Second Northeast Regional Birdsong Workshop</w:t>
      </w:r>
      <w:r w:rsidR="001E3682">
        <w:rPr>
          <w:u w:val="single"/>
        </w:rPr>
        <w:t xml:space="preserve"> (Cornell University</w:t>
      </w:r>
      <w:r>
        <w:rPr>
          <w:u w:val="single"/>
        </w:rPr>
        <w:t xml:space="preserve"> NY)</w:t>
      </w:r>
      <w:r w:rsidR="00FC2F53">
        <w:rPr>
          <w:u w:val="single"/>
        </w:rPr>
        <w:t>.</w:t>
      </w:r>
      <w:r w:rsidR="001E3682">
        <w:t xml:space="preserve"> (Paper)</w:t>
      </w:r>
    </w:p>
    <w:p w:rsidR="00C9176C" w:rsidRDefault="00C9176C" w:rsidP="00C9176C">
      <w:pPr>
        <w:ind w:left="720" w:hanging="720"/>
        <w:outlineLvl w:val="0"/>
      </w:pPr>
    </w:p>
    <w:p w:rsidR="00C9176C" w:rsidRDefault="00C9176C" w:rsidP="00C9176C">
      <w:pPr>
        <w:ind w:left="720" w:hanging="720"/>
        <w:outlineLvl w:val="0"/>
      </w:pPr>
      <w:r>
        <w:t xml:space="preserve">Sturdy CB, Phillmore LS, Weisman RG. (1997). Constraints on auditory discrimination learning in songbirds. </w:t>
      </w:r>
      <w:r w:rsidRPr="001E3682">
        <w:rPr>
          <w:i/>
          <w:u w:val="single"/>
        </w:rPr>
        <w:t xml:space="preserve">Psychonomic Society </w:t>
      </w:r>
      <w:r w:rsidR="001E3682" w:rsidRPr="001E3682">
        <w:rPr>
          <w:i/>
          <w:u w:val="single"/>
        </w:rPr>
        <w:t>38</w:t>
      </w:r>
      <w:r w:rsidR="001E3682" w:rsidRPr="001E3682">
        <w:rPr>
          <w:i/>
          <w:u w:val="single"/>
          <w:vertAlign w:val="superscript"/>
        </w:rPr>
        <w:t>th</w:t>
      </w:r>
      <w:r w:rsidR="001E3682" w:rsidRPr="001E3682">
        <w:rPr>
          <w:i/>
          <w:u w:val="single"/>
        </w:rPr>
        <w:t xml:space="preserve"> Annual Meeting</w:t>
      </w:r>
      <w:r w:rsidR="001E3682">
        <w:rPr>
          <w:u w:val="single"/>
        </w:rPr>
        <w:t xml:space="preserve"> (Philadelphia PA</w:t>
      </w:r>
      <w:r>
        <w:rPr>
          <w:u w:val="single"/>
        </w:rPr>
        <w:t>)</w:t>
      </w:r>
      <w:r w:rsidR="00FC2F53">
        <w:rPr>
          <w:u w:val="single"/>
        </w:rPr>
        <w:t>.</w:t>
      </w:r>
      <w:r w:rsidR="001E3682">
        <w:t xml:space="preserve"> (Paper)</w:t>
      </w:r>
    </w:p>
    <w:p w:rsidR="00C9176C" w:rsidRDefault="00C9176C" w:rsidP="00C9176C">
      <w:pPr>
        <w:ind w:left="720" w:hanging="720"/>
        <w:outlineLvl w:val="0"/>
      </w:pPr>
    </w:p>
    <w:p w:rsidR="00C9176C" w:rsidRDefault="00C9176C" w:rsidP="00C9176C">
      <w:pPr>
        <w:ind w:left="720" w:hanging="720"/>
        <w:outlineLvl w:val="0"/>
      </w:pPr>
      <w:r>
        <w:t>Sturdy CB, Phillmore, LS, Weisman RG. (1997). Note order variability in the songs of zebra finches (</w:t>
      </w:r>
      <w:r>
        <w:rPr>
          <w:i/>
        </w:rPr>
        <w:t>Taeniopygia guttata</w:t>
      </w:r>
      <w:r>
        <w:t xml:space="preserve">). </w:t>
      </w:r>
      <w:r w:rsidRPr="001E3682">
        <w:rPr>
          <w:i/>
          <w:u w:val="single"/>
        </w:rPr>
        <w:t xml:space="preserve">Animal Behaviour Society </w:t>
      </w:r>
      <w:r w:rsidR="001E3682" w:rsidRPr="001E3682">
        <w:rPr>
          <w:i/>
          <w:u w:val="single"/>
        </w:rPr>
        <w:t>34</w:t>
      </w:r>
      <w:r w:rsidR="001E3682" w:rsidRPr="001E3682">
        <w:rPr>
          <w:i/>
          <w:u w:val="single"/>
          <w:vertAlign w:val="superscript"/>
        </w:rPr>
        <w:t>th</w:t>
      </w:r>
      <w:r w:rsidR="001E3682" w:rsidRPr="001E3682">
        <w:rPr>
          <w:i/>
          <w:u w:val="single"/>
        </w:rPr>
        <w:t xml:space="preserve"> Annual Meeting</w:t>
      </w:r>
      <w:r w:rsidR="001E3682">
        <w:rPr>
          <w:u w:val="single"/>
        </w:rPr>
        <w:t xml:space="preserve"> (College Park MD</w:t>
      </w:r>
      <w:r>
        <w:rPr>
          <w:u w:val="single"/>
        </w:rPr>
        <w:t>)</w:t>
      </w:r>
      <w:r w:rsidR="00FC2F53">
        <w:rPr>
          <w:u w:val="single"/>
        </w:rPr>
        <w:t>.</w:t>
      </w:r>
      <w:r w:rsidR="001E3682">
        <w:t xml:space="preserve"> (Poster)</w:t>
      </w:r>
    </w:p>
    <w:p w:rsidR="00C9176C" w:rsidRDefault="00C9176C" w:rsidP="00C9176C">
      <w:pPr>
        <w:ind w:left="720" w:hanging="720"/>
        <w:outlineLvl w:val="0"/>
      </w:pPr>
    </w:p>
    <w:p w:rsidR="00C9176C" w:rsidRDefault="00C9176C" w:rsidP="00C9176C">
      <w:pPr>
        <w:ind w:left="720" w:hanging="720"/>
        <w:outlineLvl w:val="0"/>
      </w:pPr>
      <w:r>
        <w:t>Sturdy CB, Phillmore LS, Weisman RG. (1997). Note order variability in the songs of zebra finches (</w:t>
      </w:r>
      <w:r>
        <w:rPr>
          <w:i/>
        </w:rPr>
        <w:t>Taeniopygia guttata</w:t>
      </w:r>
      <w:r>
        <w:rPr>
          <w:u w:val="single"/>
        </w:rPr>
        <w:t>)</w:t>
      </w:r>
      <w:r>
        <w:t xml:space="preserve">. </w:t>
      </w:r>
      <w:r w:rsidRPr="001E3682">
        <w:rPr>
          <w:i/>
          <w:u w:val="single"/>
        </w:rPr>
        <w:t xml:space="preserve">The International Conference on Comparative Cognition </w:t>
      </w:r>
      <w:r w:rsidR="001E3682" w:rsidRPr="001E3682">
        <w:rPr>
          <w:i/>
          <w:u w:val="single"/>
        </w:rPr>
        <w:t>4</w:t>
      </w:r>
      <w:r w:rsidR="001E3682" w:rsidRPr="001E3682">
        <w:rPr>
          <w:i/>
          <w:u w:val="single"/>
          <w:vertAlign w:val="superscript"/>
        </w:rPr>
        <w:t>th</w:t>
      </w:r>
      <w:r w:rsidR="001E3682" w:rsidRPr="001E3682">
        <w:rPr>
          <w:i/>
          <w:u w:val="single"/>
        </w:rPr>
        <w:t xml:space="preserve"> Annual Meeting</w:t>
      </w:r>
      <w:r w:rsidR="001E3682">
        <w:rPr>
          <w:u w:val="single"/>
        </w:rPr>
        <w:t xml:space="preserve"> (Melbourne FL</w:t>
      </w:r>
      <w:r>
        <w:rPr>
          <w:u w:val="single"/>
        </w:rPr>
        <w:t>)</w:t>
      </w:r>
      <w:r w:rsidR="00FC2F53">
        <w:rPr>
          <w:u w:val="single"/>
        </w:rPr>
        <w:t>.</w:t>
      </w:r>
      <w:r w:rsidR="001E3682">
        <w:t xml:space="preserve"> (Paper)</w:t>
      </w:r>
    </w:p>
    <w:p w:rsidR="00C9176C" w:rsidRDefault="00C9176C" w:rsidP="00C9176C">
      <w:pPr>
        <w:ind w:left="720" w:hanging="720"/>
        <w:outlineLvl w:val="0"/>
      </w:pPr>
    </w:p>
    <w:p w:rsidR="00C9176C" w:rsidRDefault="00C9176C" w:rsidP="00C9176C">
      <w:pPr>
        <w:ind w:left="720" w:hanging="720"/>
        <w:outlineLvl w:val="0"/>
      </w:pPr>
      <w:r>
        <w:t xml:space="preserve">Njegovan M, Phillmore LS, Sturdy CB, Weisman RG. (1996). Multiple frequency range discrimination in </w:t>
      </w:r>
      <w:r w:rsidR="00BB1426">
        <w:t>songbirds</w:t>
      </w:r>
      <w:r>
        <w:t xml:space="preserve">, nonsongbirds, and humans. </w:t>
      </w:r>
      <w:r w:rsidRPr="001E3682">
        <w:rPr>
          <w:i/>
          <w:u w:val="single"/>
        </w:rPr>
        <w:t>The International Conference on Comparative Cognition</w:t>
      </w:r>
      <w:r w:rsidR="001E3682" w:rsidRPr="001E3682">
        <w:rPr>
          <w:i/>
          <w:u w:val="single"/>
        </w:rPr>
        <w:t xml:space="preserve"> 3</w:t>
      </w:r>
      <w:r w:rsidR="001E3682" w:rsidRPr="001E3682">
        <w:rPr>
          <w:i/>
          <w:u w:val="single"/>
          <w:vertAlign w:val="superscript"/>
        </w:rPr>
        <w:t>rd</w:t>
      </w:r>
      <w:r w:rsidR="001E3682" w:rsidRPr="001E3682">
        <w:rPr>
          <w:i/>
          <w:u w:val="single"/>
        </w:rPr>
        <w:t xml:space="preserve"> Annual Meeting</w:t>
      </w:r>
      <w:r>
        <w:rPr>
          <w:u w:val="single"/>
        </w:rPr>
        <w:t xml:space="preserve"> (Me</w:t>
      </w:r>
      <w:r w:rsidR="001E3682">
        <w:rPr>
          <w:u w:val="single"/>
        </w:rPr>
        <w:t>lbourne FL</w:t>
      </w:r>
      <w:r>
        <w:rPr>
          <w:u w:val="single"/>
        </w:rPr>
        <w:t>)</w:t>
      </w:r>
      <w:r w:rsidR="00FC2F53">
        <w:rPr>
          <w:u w:val="single"/>
        </w:rPr>
        <w:t>.</w:t>
      </w:r>
      <w:r>
        <w:t xml:space="preserve"> (Paper)</w:t>
      </w:r>
    </w:p>
    <w:p w:rsidR="00C9176C" w:rsidRDefault="00C9176C" w:rsidP="00C9176C">
      <w:pPr>
        <w:ind w:left="720" w:hanging="720"/>
        <w:outlineLvl w:val="0"/>
      </w:pPr>
    </w:p>
    <w:p w:rsidR="00C9176C" w:rsidRDefault="00C9176C" w:rsidP="00C9176C">
      <w:pPr>
        <w:ind w:left="720" w:hanging="720"/>
        <w:outlineLvl w:val="0"/>
        <w:rPr>
          <w:u w:val="single"/>
        </w:rPr>
      </w:pPr>
      <w:r>
        <w:t xml:space="preserve">Phillmore LS, Cole MR. (1996). The effects of variable- and fixed-interval schedule histories on rates and patterning of response in a fixed-ratio schedule. </w:t>
      </w:r>
      <w:r w:rsidRPr="001E3682">
        <w:rPr>
          <w:i/>
          <w:u w:val="single"/>
        </w:rPr>
        <w:t>The International Soci</w:t>
      </w:r>
      <w:r w:rsidR="001E3682" w:rsidRPr="001E3682">
        <w:rPr>
          <w:i/>
          <w:u w:val="single"/>
        </w:rPr>
        <w:t xml:space="preserve">ety for Comparative Psychology </w:t>
      </w:r>
      <w:r w:rsidRPr="001E3682">
        <w:rPr>
          <w:i/>
          <w:u w:val="single"/>
        </w:rPr>
        <w:t>5</w:t>
      </w:r>
      <w:r w:rsidRPr="001E3682">
        <w:rPr>
          <w:i/>
          <w:u w:val="single"/>
          <w:vertAlign w:val="superscript"/>
        </w:rPr>
        <w:t>th</w:t>
      </w:r>
      <w:r w:rsidR="001E3682" w:rsidRPr="001E3682">
        <w:rPr>
          <w:i/>
          <w:u w:val="single"/>
        </w:rPr>
        <w:t xml:space="preserve"> Annual Meeting</w:t>
      </w:r>
      <w:r w:rsidR="001E3682">
        <w:rPr>
          <w:u w:val="single"/>
        </w:rPr>
        <w:t xml:space="preserve"> (Montreal QC)</w:t>
      </w:r>
      <w:r>
        <w:rPr>
          <w:u w:val="single"/>
        </w:rPr>
        <w:t>.</w:t>
      </w:r>
      <w:r w:rsidR="00FC2F53">
        <w:rPr>
          <w:u w:val="single"/>
        </w:rPr>
        <w:t xml:space="preserve"> (Poster)</w:t>
      </w:r>
      <w:r w:rsidR="00BE0CC7">
        <w:rPr>
          <w:u w:val="single"/>
        </w:rPr>
        <w:t>.</w:t>
      </w:r>
    </w:p>
    <w:p w:rsidR="00C9176C" w:rsidRDefault="00C9176C" w:rsidP="00C9176C">
      <w:pPr>
        <w:ind w:left="720" w:hanging="720"/>
        <w:outlineLvl w:val="0"/>
        <w:rPr>
          <w:u w:val="single"/>
        </w:rPr>
      </w:pPr>
    </w:p>
    <w:p w:rsidR="00C9176C" w:rsidRDefault="00C9176C" w:rsidP="00C9176C">
      <w:pPr>
        <w:ind w:left="720" w:hanging="720"/>
        <w:outlineLvl w:val="0"/>
        <w:rPr>
          <w:u w:val="single"/>
        </w:rPr>
      </w:pPr>
      <w:r>
        <w:t xml:space="preserve">Njegovan M, Phillmore LS, Weisman RG, Coyle J. (1996). Multiple frequency range discrimination in songbirds, non-songbirds, and humans. </w:t>
      </w:r>
      <w:r w:rsidR="001E3682" w:rsidRPr="001E3682">
        <w:rPr>
          <w:i/>
          <w:u w:val="single"/>
        </w:rPr>
        <w:t xml:space="preserve">Animal Behavior Society </w:t>
      </w:r>
      <w:r w:rsidRPr="001E3682">
        <w:rPr>
          <w:i/>
          <w:u w:val="single"/>
        </w:rPr>
        <w:t>33</w:t>
      </w:r>
      <w:r w:rsidRPr="001E3682">
        <w:rPr>
          <w:i/>
          <w:u w:val="single"/>
          <w:vertAlign w:val="superscript"/>
        </w:rPr>
        <w:t>rd</w:t>
      </w:r>
      <w:r w:rsidR="001E3682" w:rsidRPr="001E3682">
        <w:rPr>
          <w:i/>
          <w:u w:val="single"/>
        </w:rPr>
        <w:t xml:space="preserve"> Annual Meeting</w:t>
      </w:r>
      <w:r w:rsidR="001E3682">
        <w:rPr>
          <w:u w:val="single"/>
        </w:rPr>
        <w:t xml:space="preserve"> (Flagstaff AZ)</w:t>
      </w:r>
      <w:r>
        <w:rPr>
          <w:u w:val="single"/>
        </w:rPr>
        <w:t>.</w:t>
      </w:r>
      <w:r w:rsidR="001E3682">
        <w:t xml:space="preserve"> (Paper)</w:t>
      </w:r>
    </w:p>
    <w:p w:rsidR="00C9176C" w:rsidRDefault="00C9176C" w:rsidP="00C9176C">
      <w:pPr>
        <w:ind w:left="720" w:hanging="720"/>
        <w:outlineLvl w:val="0"/>
        <w:rPr>
          <w:u w:val="single"/>
        </w:rPr>
      </w:pPr>
    </w:p>
    <w:p w:rsidR="00C9176C" w:rsidRDefault="00C9176C" w:rsidP="00C9176C">
      <w:pPr>
        <w:ind w:left="720" w:hanging="720"/>
        <w:outlineLvl w:val="0"/>
        <w:rPr>
          <w:u w:val="single"/>
        </w:rPr>
      </w:pPr>
      <w:r>
        <w:t xml:space="preserve">Phillmore LS, Sturdy CB, Weisman RG. (1996). Bioacoustic analysis of the harmonic structure of zebra finch song, </w:t>
      </w:r>
      <w:r>
        <w:rPr>
          <w:i/>
        </w:rPr>
        <w:t>Taeniopygia guttata</w:t>
      </w:r>
      <w:r>
        <w:t xml:space="preserve">. </w:t>
      </w:r>
      <w:r w:rsidR="001E3682" w:rsidRPr="001E3682">
        <w:rPr>
          <w:i/>
          <w:u w:val="single"/>
        </w:rPr>
        <w:t>Animal Behavior Society 33</w:t>
      </w:r>
      <w:r w:rsidR="001E3682" w:rsidRPr="001E3682">
        <w:rPr>
          <w:i/>
          <w:u w:val="single"/>
          <w:vertAlign w:val="superscript"/>
        </w:rPr>
        <w:t>rd</w:t>
      </w:r>
      <w:r w:rsidR="001E3682" w:rsidRPr="001E3682">
        <w:rPr>
          <w:i/>
          <w:u w:val="single"/>
        </w:rPr>
        <w:t xml:space="preserve"> Annual Meeting</w:t>
      </w:r>
      <w:r w:rsidR="001E3682">
        <w:rPr>
          <w:u w:val="single"/>
        </w:rPr>
        <w:t xml:space="preserve"> (Flagstaff AZ).</w:t>
      </w:r>
      <w:r w:rsidR="001E3682">
        <w:t xml:space="preserve"> (Poster)</w:t>
      </w:r>
      <w:r>
        <w:rPr>
          <w:u w:val="single"/>
        </w:rPr>
        <w:t xml:space="preserve"> </w:t>
      </w:r>
    </w:p>
    <w:p w:rsidR="00C9176C" w:rsidRDefault="00C9176C" w:rsidP="00C9176C">
      <w:pPr>
        <w:ind w:left="720" w:hanging="720"/>
        <w:outlineLvl w:val="0"/>
        <w:rPr>
          <w:u w:val="single"/>
        </w:rPr>
      </w:pPr>
    </w:p>
    <w:p w:rsidR="00C9176C" w:rsidRDefault="00C9176C" w:rsidP="00C9176C">
      <w:pPr>
        <w:ind w:left="720" w:hanging="720"/>
        <w:outlineLvl w:val="0"/>
      </w:pPr>
      <w:r>
        <w:t xml:space="preserve">Sturdy CB, Phillmore LS, Weisman RG. (1996). Active and passive filtering in zebra finch song, </w:t>
      </w:r>
      <w:r>
        <w:rPr>
          <w:i/>
        </w:rPr>
        <w:t>Taeniopygia guttata</w:t>
      </w:r>
      <w:r>
        <w:t xml:space="preserve">. </w:t>
      </w:r>
      <w:r w:rsidR="001E3682" w:rsidRPr="001E3682">
        <w:rPr>
          <w:i/>
          <w:u w:val="single"/>
        </w:rPr>
        <w:t>Animal Behavior Society 33</w:t>
      </w:r>
      <w:r w:rsidR="001E3682" w:rsidRPr="001E3682">
        <w:rPr>
          <w:i/>
          <w:u w:val="single"/>
          <w:vertAlign w:val="superscript"/>
        </w:rPr>
        <w:t>rd</w:t>
      </w:r>
      <w:r w:rsidR="001E3682" w:rsidRPr="001E3682">
        <w:rPr>
          <w:i/>
          <w:u w:val="single"/>
        </w:rPr>
        <w:t xml:space="preserve"> Annual Meeting</w:t>
      </w:r>
      <w:r w:rsidR="001E3682">
        <w:rPr>
          <w:u w:val="single"/>
        </w:rPr>
        <w:t xml:space="preserve"> (Flagstaff AZ).</w:t>
      </w:r>
      <w:r w:rsidR="001E3682">
        <w:t xml:space="preserve"> (Paper)</w:t>
      </w:r>
    </w:p>
    <w:p w:rsidR="00C9176C" w:rsidRDefault="00C9176C" w:rsidP="009654DF">
      <w:pPr>
        <w:ind w:left="720" w:hanging="720"/>
        <w:outlineLvl w:val="0"/>
      </w:pPr>
    </w:p>
    <w:bookmarkEnd w:id="0"/>
    <w:p w:rsidR="009654DF" w:rsidRPr="00BF6D44" w:rsidRDefault="009654DF" w:rsidP="00882DDC">
      <w:pPr>
        <w:outlineLvl w:val="0"/>
      </w:pPr>
    </w:p>
    <w:p w:rsidR="00E8790E" w:rsidRDefault="003652D7" w:rsidP="009654DF">
      <w:pPr>
        <w:rPr>
          <w:rFonts w:ascii="Futura" w:hAnsi="Futura" w:cs="Futura"/>
          <w:b/>
        </w:rPr>
      </w:pPr>
      <w:r>
        <w:pict w14:anchorId="601BFABF">
          <v:rect id="_x0000_i1035" style="width:0;height:1.5pt" o:hralign="center" o:hrstd="t" o:hr="t" fillcolor="#aaa" stroked="f"/>
        </w:pict>
      </w:r>
      <w:r w:rsidR="00FF4350" w:rsidRPr="00060B4F">
        <w:rPr>
          <w:rFonts w:ascii="Futura" w:hAnsi="Futura" w:cs="Futura"/>
          <w:b/>
        </w:rPr>
        <w:t xml:space="preserve">Undergraduate </w:t>
      </w:r>
      <w:r w:rsidR="009654DF" w:rsidRPr="00060B4F">
        <w:rPr>
          <w:rFonts w:ascii="Futura" w:hAnsi="Futura" w:cs="Futura"/>
          <w:b/>
        </w:rPr>
        <w:t>Teaching</w:t>
      </w:r>
    </w:p>
    <w:p w:rsidR="00747785" w:rsidRPr="00E8790E" w:rsidRDefault="00747785" w:rsidP="009654DF">
      <w:pPr>
        <w:rPr>
          <w:rFonts w:ascii="Futura" w:hAnsi="Futura" w:cs="Futura"/>
          <w:b/>
        </w:rPr>
      </w:pPr>
      <w:r w:rsidRPr="00E8790E">
        <w:rPr>
          <w:rFonts w:ascii="Futura" w:hAnsi="Futura" w:cs="Futura"/>
          <w:b/>
          <w:sz w:val="20"/>
          <w:szCs w:val="20"/>
        </w:rPr>
        <w:t xml:space="preserve">Please see teaching dossier for full description of courses </w:t>
      </w:r>
      <w:r w:rsidR="004F7C08">
        <w:rPr>
          <w:rFonts w:ascii="Futura" w:hAnsi="Futura" w:cs="Futura"/>
          <w:b/>
          <w:sz w:val="20"/>
          <w:szCs w:val="20"/>
        </w:rPr>
        <w:t>and course outlines</w:t>
      </w:r>
    </w:p>
    <w:p w:rsidR="000D18C3" w:rsidRDefault="000D18C3" w:rsidP="000060DB">
      <w:pPr>
        <w:ind w:left="720" w:hanging="720"/>
        <w:rPr>
          <w:rFonts w:ascii="Futura" w:hAnsi="Futura" w:cs="Futura"/>
          <w:b/>
          <w:sz w:val="22"/>
          <w:szCs w:val="22"/>
        </w:rPr>
      </w:pPr>
    </w:p>
    <w:p w:rsidR="000060DB" w:rsidRDefault="009654DF" w:rsidP="000060DB">
      <w:pPr>
        <w:ind w:left="720" w:hanging="720"/>
        <w:rPr>
          <w:sz w:val="22"/>
          <w:szCs w:val="22"/>
        </w:rPr>
      </w:pPr>
      <w:r w:rsidRPr="00060B4F">
        <w:rPr>
          <w:rFonts w:ascii="Futura" w:hAnsi="Futura" w:cs="Futura"/>
          <w:b/>
          <w:sz w:val="22"/>
          <w:szCs w:val="22"/>
        </w:rPr>
        <w:t>Dalhousie University</w:t>
      </w:r>
      <w:r w:rsidRPr="00060B4F">
        <w:rPr>
          <w:rFonts w:ascii="Futura" w:hAnsi="Futura" w:cs="Futura"/>
          <w:sz w:val="22"/>
          <w:szCs w:val="22"/>
        </w:rPr>
        <w:t>:</w:t>
      </w:r>
    </w:p>
    <w:p w:rsidR="00143E89" w:rsidRPr="000060DB" w:rsidRDefault="009654DF" w:rsidP="000060DB">
      <w:pPr>
        <w:ind w:left="720" w:hanging="720"/>
        <w:rPr>
          <w:rFonts w:ascii="Futura" w:hAnsi="Futura" w:cs="Futura"/>
          <w:sz w:val="22"/>
          <w:szCs w:val="22"/>
        </w:rPr>
      </w:pPr>
      <w:r w:rsidRPr="000D18C3">
        <w:rPr>
          <w:b/>
        </w:rPr>
        <w:t>Neurobiology</w:t>
      </w:r>
      <w:r w:rsidR="00BB1EAF" w:rsidRPr="000D18C3">
        <w:rPr>
          <w:b/>
        </w:rPr>
        <w:t xml:space="preserve"> of Learning</w:t>
      </w:r>
      <w:r w:rsidR="00BB1EAF" w:rsidRPr="000060DB">
        <w:rPr>
          <w:b/>
        </w:rPr>
        <w:t xml:space="preserve"> </w:t>
      </w:r>
      <w:r w:rsidR="00747785" w:rsidRPr="000060DB">
        <w:t>–</w:t>
      </w:r>
      <w:r w:rsidR="00BB1EAF" w:rsidRPr="000060DB">
        <w:t xml:space="preserve"> </w:t>
      </w:r>
      <w:r w:rsidR="00747785" w:rsidRPr="000060DB">
        <w:t>(NESC/PSYO 3043</w:t>
      </w:r>
      <w:r w:rsidR="00143E89" w:rsidRPr="000060DB">
        <w:t>)</w:t>
      </w:r>
    </w:p>
    <w:p w:rsidR="00143E89" w:rsidRDefault="00143E89" w:rsidP="00143E89">
      <w:pPr>
        <w:pStyle w:val="ListParagraph"/>
        <w:numPr>
          <w:ilvl w:val="1"/>
          <w:numId w:val="7"/>
        </w:numPr>
      </w:pPr>
      <w:r>
        <w:t>Lecture format, 3 hours per week</w:t>
      </w:r>
    </w:p>
    <w:p w:rsidR="00BB1EAF" w:rsidRDefault="00143E89" w:rsidP="00143E89">
      <w:pPr>
        <w:pStyle w:val="ListParagraph"/>
        <w:numPr>
          <w:ilvl w:val="1"/>
          <w:numId w:val="7"/>
        </w:numPr>
      </w:pPr>
      <w:r>
        <w:t>Taught 2006-9, 2011-present</w:t>
      </w:r>
    </w:p>
    <w:p w:rsidR="000060DB" w:rsidRDefault="000060DB" w:rsidP="000060DB">
      <w:pPr>
        <w:pStyle w:val="ListParagraph"/>
        <w:numPr>
          <w:ilvl w:val="0"/>
          <w:numId w:val="6"/>
        </w:numPr>
      </w:pPr>
      <w:r>
        <w:t>Enrollment 40-50 per year</w:t>
      </w:r>
    </w:p>
    <w:p w:rsidR="00143E89" w:rsidRDefault="009654DF" w:rsidP="000D18C3">
      <w:r w:rsidRPr="000D18C3">
        <w:rPr>
          <w:b/>
        </w:rPr>
        <w:t>Lab Methods of Learning and Conditioning</w:t>
      </w:r>
      <w:r>
        <w:t xml:space="preserve"> –</w:t>
      </w:r>
      <w:r w:rsidR="00BB1EAF">
        <w:t xml:space="preserve"> </w:t>
      </w:r>
      <w:r w:rsidR="00143E89">
        <w:t>(NESC/PSYO 3043)</w:t>
      </w:r>
    </w:p>
    <w:p w:rsidR="00143E89" w:rsidRDefault="00143E89" w:rsidP="00143E89">
      <w:pPr>
        <w:pStyle w:val="ListParagraph"/>
        <w:numPr>
          <w:ilvl w:val="1"/>
          <w:numId w:val="7"/>
        </w:numPr>
      </w:pPr>
      <w:r>
        <w:t>Lab format, 4 hours per week</w:t>
      </w:r>
    </w:p>
    <w:p w:rsidR="00143E89" w:rsidRDefault="00143E89" w:rsidP="00143E89">
      <w:pPr>
        <w:pStyle w:val="ListParagraph"/>
        <w:numPr>
          <w:ilvl w:val="1"/>
          <w:numId w:val="7"/>
        </w:numPr>
      </w:pPr>
      <w:r>
        <w:t>Taught 2007-present</w:t>
      </w:r>
    </w:p>
    <w:p w:rsidR="00143E89" w:rsidRDefault="00143E89" w:rsidP="000060DB">
      <w:pPr>
        <w:pStyle w:val="ListParagraph"/>
        <w:numPr>
          <w:ilvl w:val="1"/>
          <w:numId w:val="7"/>
        </w:numPr>
      </w:pPr>
      <w:r>
        <w:t>Enrollment 20 per year</w:t>
      </w:r>
    </w:p>
    <w:p w:rsidR="00143E89" w:rsidRDefault="00BB1EAF" w:rsidP="000D18C3">
      <w:r w:rsidRPr="000D18C3">
        <w:rPr>
          <w:b/>
        </w:rPr>
        <w:t xml:space="preserve">Introductory Psychology </w:t>
      </w:r>
      <w:r w:rsidR="009654DF" w:rsidRPr="000D18C3">
        <w:rPr>
          <w:b/>
        </w:rPr>
        <w:t>– L</w:t>
      </w:r>
      <w:r w:rsidRPr="000D18C3">
        <w:rPr>
          <w:b/>
        </w:rPr>
        <w:t>earning and memory section</w:t>
      </w:r>
      <w:r>
        <w:t xml:space="preserve"> </w:t>
      </w:r>
      <w:r w:rsidR="00143E89">
        <w:t>(PSYO 1011)</w:t>
      </w:r>
    </w:p>
    <w:p w:rsidR="00143E89" w:rsidRDefault="00143E89" w:rsidP="00143E89">
      <w:pPr>
        <w:pStyle w:val="ListParagraph"/>
        <w:numPr>
          <w:ilvl w:val="1"/>
          <w:numId w:val="7"/>
        </w:numPr>
      </w:pPr>
      <w:r>
        <w:t>Lectures only – 2 sections, each section 3 hours per week</w:t>
      </w:r>
    </w:p>
    <w:p w:rsidR="005B0FD9" w:rsidRDefault="005B0FD9" w:rsidP="00143E89">
      <w:pPr>
        <w:pStyle w:val="ListParagraph"/>
        <w:numPr>
          <w:ilvl w:val="1"/>
          <w:numId w:val="7"/>
        </w:numPr>
      </w:pPr>
      <w:r>
        <w:t>Learning and memory section = 7 lectures</w:t>
      </w:r>
    </w:p>
    <w:p w:rsidR="00143E89" w:rsidRDefault="00143E89" w:rsidP="00143E89">
      <w:pPr>
        <w:pStyle w:val="ListParagraph"/>
        <w:numPr>
          <w:ilvl w:val="1"/>
          <w:numId w:val="7"/>
        </w:numPr>
      </w:pPr>
      <w:r>
        <w:t>Taught 2007-present</w:t>
      </w:r>
    </w:p>
    <w:p w:rsidR="005B0FD9" w:rsidRDefault="005B0FD9" w:rsidP="000060DB">
      <w:pPr>
        <w:pStyle w:val="ListParagraph"/>
        <w:numPr>
          <w:ilvl w:val="1"/>
          <w:numId w:val="7"/>
        </w:numPr>
      </w:pPr>
      <w:r>
        <w:t>Enrollment approximately 500 in each section</w:t>
      </w:r>
    </w:p>
    <w:p w:rsidR="005B0FD9" w:rsidRDefault="00BB1EAF" w:rsidP="000D18C3">
      <w:r w:rsidRPr="000D18C3">
        <w:rPr>
          <w:b/>
        </w:rPr>
        <w:t>Introductory Psychology – Clinical Psychology section</w:t>
      </w:r>
      <w:r>
        <w:t xml:space="preserve"> (</w:t>
      </w:r>
      <w:r w:rsidR="005B0FD9">
        <w:t>PSYO 1012)</w:t>
      </w:r>
    </w:p>
    <w:p w:rsidR="005B0FD9" w:rsidRDefault="005B0FD9" w:rsidP="005B0FD9">
      <w:pPr>
        <w:pStyle w:val="ListParagraph"/>
        <w:numPr>
          <w:ilvl w:val="1"/>
          <w:numId w:val="7"/>
        </w:numPr>
      </w:pPr>
      <w:r>
        <w:t>Lectures only – 2 sections, each section 3 hours per week</w:t>
      </w:r>
    </w:p>
    <w:p w:rsidR="005B0FD9" w:rsidRDefault="005B0FD9" w:rsidP="005B0FD9">
      <w:pPr>
        <w:pStyle w:val="ListParagraph"/>
        <w:numPr>
          <w:ilvl w:val="1"/>
          <w:numId w:val="7"/>
        </w:numPr>
      </w:pPr>
      <w:r>
        <w:t>Clinical Psychology section = 7 lectures</w:t>
      </w:r>
    </w:p>
    <w:p w:rsidR="005B0FD9" w:rsidRDefault="005B0FD9" w:rsidP="005B0FD9">
      <w:pPr>
        <w:pStyle w:val="ListParagraph"/>
        <w:numPr>
          <w:ilvl w:val="1"/>
          <w:numId w:val="7"/>
        </w:numPr>
      </w:pPr>
      <w:r>
        <w:t>Taught 2010</w:t>
      </w:r>
    </w:p>
    <w:p w:rsidR="009654DF" w:rsidRPr="00E8790E" w:rsidRDefault="005B0FD9" w:rsidP="005B0FD9">
      <w:pPr>
        <w:pStyle w:val="ListParagraph"/>
        <w:numPr>
          <w:ilvl w:val="1"/>
          <w:numId w:val="7"/>
        </w:numPr>
      </w:pPr>
      <w:r>
        <w:t>Enrollment approximately 500 in each section</w:t>
      </w:r>
    </w:p>
    <w:p w:rsidR="000D18C3" w:rsidRDefault="000D18C3" w:rsidP="00BF71C2">
      <w:pPr>
        <w:ind w:left="720" w:hanging="720"/>
        <w:rPr>
          <w:rFonts w:ascii="Futura" w:hAnsi="Futura" w:cs="Futura"/>
        </w:rPr>
      </w:pPr>
    </w:p>
    <w:p w:rsidR="00BF71C2" w:rsidRPr="00BF71C2" w:rsidRDefault="009654DF" w:rsidP="00BF71C2">
      <w:pPr>
        <w:ind w:left="720" w:hanging="720"/>
        <w:rPr>
          <w:rFonts w:ascii="Futura" w:hAnsi="Futura" w:cs="Futura"/>
        </w:rPr>
      </w:pPr>
      <w:r w:rsidRPr="00BF71C2">
        <w:rPr>
          <w:rFonts w:ascii="Futura" w:hAnsi="Futura" w:cs="Futura"/>
        </w:rPr>
        <w:t>Queen's U</w:t>
      </w:r>
      <w:r w:rsidR="00BF71C2" w:rsidRPr="00BF71C2">
        <w:rPr>
          <w:rFonts w:ascii="Futura" w:hAnsi="Futura" w:cs="Futura"/>
        </w:rPr>
        <w:t>niversity</w:t>
      </w:r>
    </w:p>
    <w:p w:rsidR="002F3050" w:rsidRPr="000D18C3" w:rsidRDefault="009654DF" w:rsidP="000D18C3">
      <w:pPr>
        <w:rPr>
          <w:b/>
        </w:rPr>
      </w:pPr>
      <w:r w:rsidRPr="000D18C3">
        <w:rPr>
          <w:b/>
        </w:rPr>
        <w:t>Exp</w:t>
      </w:r>
      <w:r w:rsidR="002F3050" w:rsidRPr="000D18C3">
        <w:rPr>
          <w:b/>
        </w:rPr>
        <w:t>erimental Psychology: Learning</w:t>
      </w:r>
    </w:p>
    <w:p w:rsidR="00BF71C2" w:rsidRPr="00BF71C2" w:rsidRDefault="00BF71C2" w:rsidP="00BF71C2">
      <w:pPr>
        <w:pStyle w:val="ListParagraph"/>
        <w:numPr>
          <w:ilvl w:val="0"/>
          <w:numId w:val="17"/>
        </w:numPr>
        <w:rPr>
          <w:rFonts w:ascii="Futura" w:hAnsi="Futura" w:cs="Futura"/>
        </w:rPr>
      </w:pPr>
      <w:r>
        <w:t>Gave lectures and supervised TAs in a lab/lecture class</w:t>
      </w:r>
    </w:p>
    <w:p w:rsidR="00BF71C2" w:rsidRPr="00BF71C2" w:rsidRDefault="00BF71C2" w:rsidP="00BF71C2">
      <w:pPr>
        <w:pStyle w:val="ListParagraph"/>
        <w:numPr>
          <w:ilvl w:val="0"/>
          <w:numId w:val="17"/>
        </w:numPr>
        <w:rPr>
          <w:rFonts w:ascii="Futura" w:hAnsi="Futura" w:cs="Futura"/>
        </w:rPr>
      </w:pPr>
      <w:r>
        <w:t>3 lecture hours per week</w:t>
      </w:r>
    </w:p>
    <w:p w:rsidR="00BF71C2" w:rsidRPr="00BF71C2" w:rsidRDefault="00BF71C2" w:rsidP="00BF71C2">
      <w:pPr>
        <w:pStyle w:val="ListParagraph"/>
        <w:numPr>
          <w:ilvl w:val="0"/>
          <w:numId w:val="17"/>
        </w:numPr>
        <w:rPr>
          <w:rFonts w:ascii="Futura" w:hAnsi="Futura" w:cs="Futura"/>
        </w:rPr>
      </w:pPr>
      <w:r>
        <w:t>Taught in 2001</w:t>
      </w:r>
    </w:p>
    <w:p w:rsidR="00BF71C2" w:rsidRPr="00BF71C2" w:rsidRDefault="00BF71C2" w:rsidP="00BF71C2">
      <w:pPr>
        <w:pStyle w:val="ListParagraph"/>
        <w:numPr>
          <w:ilvl w:val="0"/>
          <w:numId w:val="17"/>
        </w:numPr>
        <w:rPr>
          <w:rFonts w:ascii="Futura" w:hAnsi="Futura" w:cs="Futura"/>
        </w:rPr>
      </w:pPr>
      <w:r>
        <w:t>Enrollment approximately 100 students</w:t>
      </w:r>
    </w:p>
    <w:p w:rsidR="00E8790E" w:rsidRDefault="00E8790E" w:rsidP="00E8790E">
      <w:pPr>
        <w:rPr>
          <w:b/>
          <w:i/>
        </w:rPr>
      </w:pPr>
    </w:p>
    <w:p w:rsidR="00E8790E" w:rsidRDefault="00E8790E" w:rsidP="00E8790E">
      <w:pPr>
        <w:rPr>
          <w:rFonts w:ascii="Futura" w:hAnsi="Futura" w:cs="Futura"/>
          <w:b/>
        </w:rPr>
      </w:pPr>
      <w:r>
        <w:rPr>
          <w:rFonts w:ascii="Futura" w:hAnsi="Futura" w:cs="Futura"/>
          <w:b/>
        </w:rPr>
        <w:t>G</w:t>
      </w:r>
      <w:r w:rsidRPr="00060B4F">
        <w:rPr>
          <w:rFonts w:ascii="Futura" w:hAnsi="Futura" w:cs="Futura"/>
          <w:b/>
        </w:rPr>
        <w:t>raduate Teaching</w:t>
      </w:r>
    </w:p>
    <w:p w:rsidR="00E8790E" w:rsidRPr="000D18C3" w:rsidRDefault="00034A89" w:rsidP="000D18C3">
      <w:pPr>
        <w:rPr>
          <w:b/>
        </w:rPr>
      </w:pPr>
      <w:r>
        <w:rPr>
          <w:b/>
        </w:rPr>
        <w:t>Neuroscience 6100 (6</w:t>
      </w:r>
      <w:r w:rsidR="00E8790E" w:rsidRPr="000D18C3">
        <w:rPr>
          <w:b/>
        </w:rPr>
        <w:t xml:space="preserve"> years)</w:t>
      </w:r>
    </w:p>
    <w:p w:rsidR="00E8790E" w:rsidRPr="00E8790E" w:rsidRDefault="00E8790E" w:rsidP="00E8790E">
      <w:pPr>
        <w:pStyle w:val="ListParagraph"/>
        <w:numPr>
          <w:ilvl w:val="0"/>
          <w:numId w:val="25"/>
        </w:numPr>
        <w:rPr>
          <w:b/>
        </w:rPr>
      </w:pPr>
      <w:r>
        <w:t>One lecture, one quiz, facilitation of discussion in an Introductory Neuroscience course for first year graduate students in the Neuroscience Program</w:t>
      </w:r>
    </w:p>
    <w:p w:rsidR="000D18C3" w:rsidRDefault="000D18C3" w:rsidP="000D18C3">
      <w:pPr>
        <w:rPr>
          <w:b/>
        </w:rPr>
      </w:pPr>
    </w:p>
    <w:p w:rsidR="00E8790E" w:rsidRPr="000D18C3" w:rsidRDefault="00034A89" w:rsidP="000D18C3">
      <w:pPr>
        <w:rPr>
          <w:b/>
        </w:rPr>
      </w:pPr>
      <w:r>
        <w:rPr>
          <w:b/>
        </w:rPr>
        <w:t>Proseminar (5</w:t>
      </w:r>
      <w:r w:rsidR="00E8790E" w:rsidRPr="000D18C3">
        <w:rPr>
          <w:b/>
        </w:rPr>
        <w:t xml:space="preserve"> years)</w:t>
      </w:r>
    </w:p>
    <w:p w:rsidR="000060DB" w:rsidRPr="000D18C3" w:rsidRDefault="00E8790E" w:rsidP="00BF71C2">
      <w:pPr>
        <w:pStyle w:val="ListParagraph"/>
        <w:numPr>
          <w:ilvl w:val="0"/>
          <w:numId w:val="25"/>
        </w:numPr>
        <w:rPr>
          <w:b/>
        </w:rPr>
      </w:pPr>
      <w:r>
        <w:t>One lecture on topic of my choice, facilitation of discussion, marking short essays for first year graduate students in Psychology Depar</w:t>
      </w:r>
      <w:r w:rsidR="00A73DBD">
        <w:t>t</w:t>
      </w:r>
      <w:r>
        <w:t>ment</w:t>
      </w:r>
    </w:p>
    <w:p w:rsidR="000D18C3" w:rsidRPr="00A73DBD" w:rsidRDefault="000D18C3" w:rsidP="000D18C3">
      <w:pPr>
        <w:pStyle w:val="ListParagraph"/>
        <w:ind w:left="1440"/>
        <w:rPr>
          <w:b/>
        </w:rPr>
      </w:pPr>
    </w:p>
    <w:p w:rsidR="009654DF" w:rsidRPr="00BF6D44" w:rsidRDefault="003652D7" w:rsidP="00BF6D44">
      <w:pPr>
        <w:rPr>
          <w:b/>
          <w:i/>
        </w:rPr>
      </w:pPr>
      <w:r>
        <w:pict w14:anchorId="697FC6FC">
          <v:rect id="_x0000_i1036" style="width:0;height:1.5pt" o:hralign="center" o:hrstd="t" o:hr="t" fillcolor="#aaa" stroked="f"/>
        </w:pict>
      </w:r>
    </w:p>
    <w:p w:rsidR="00282F23" w:rsidRDefault="009654DF" w:rsidP="009654DF">
      <w:pPr>
        <w:outlineLvl w:val="0"/>
        <w:rPr>
          <w:rFonts w:ascii="Futura" w:hAnsi="Futura" w:cs="Futura"/>
          <w:b/>
        </w:rPr>
      </w:pPr>
      <w:r w:rsidRPr="00BF71C2">
        <w:rPr>
          <w:rFonts w:ascii="Futura" w:hAnsi="Futura" w:cs="Futura"/>
          <w:b/>
        </w:rPr>
        <w:t>Student Supervision History</w:t>
      </w:r>
    </w:p>
    <w:p w:rsidR="00282F23" w:rsidRDefault="00282F23" w:rsidP="009654DF">
      <w:pPr>
        <w:outlineLvl w:val="0"/>
        <w:rPr>
          <w:rFonts w:ascii="Futura" w:hAnsi="Futura" w:cs="Futura"/>
          <w:sz w:val="22"/>
          <w:szCs w:val="22"/>
        </w:rPr>
      </w:pPr>
      <w:r>
        <w:rPr>
          <w:rFonts w:ascii="Futura" w:hAnsi="Futura" w:cs="Futura"/>
          <w:sz w:val="22"/>
          <w:szCs w:val="22"/>
        </w:rPr>
        <w:t>Graduate Students</w:t>
      </w:r>
      <w:r w:rsidR="006D0345">
        <w:rPr>
          <w:rFonts w:ascii="Futura" w:hAnsi="Futura" w:cs="Futura"/>
          <w:sz w:val="22"/>
          <w:szCs w:val="22"/>
        </w:rPr>
        <w:t xml:space="preserve"> – Thesis and Project Supervision</w:t>
      </w:r>
    </w:p>
    <w:p w:rsidR="00AB3C82" w:rsidRDefault="00AB3C82" w:rsidP="00282F23">
      <w:pPr>
        <w:pStyle w:val="ListParagraph"/>
        <w:numPr>
          <w:ilvl w:val="0"/>
          <w:numId w:val="20"/>
        </w:numPr>
        <w:outlineLvl w:val="0"/>
      </w:pPr>
      <w:r>
        <w:t>Sean Aitken: Primary Supervisor, M.Sc. (2012-</w:t>
      </w:r>
      <w:r w:rsidR="00034A89">
        <w:t>2014); Ph.D (2014-present)</w:t>
      </w:r>
    </w:p>
    <w:p w:rsidR="00282F23" w:rsidRDefault="00282F23" w:rsidP="00282F23">
      <w:pPr>
        <w:pStyle w:val="ListParagraph"/>
        <w:numPr>
          <w:ilvl w:val="0"/>
          <w:numId w:val="20"/>
        </w:numPr>
        <w:outlineLvl w:val="0"/>
      </w:pPr>
      <w:r>
        <w:t xml:space="preserve">Sean Roach: </w:t>
      </w:r>
      <w:r w:rsidR="00397321">
        <w:t>Primary Supervisor</w:t>
      </w:r>
      <w:r w:rsidR="006D0345">
        <w:t xml:space="preserve">, </w:t>
      </w:r>
      <w:r>
        <w:t xml:space="preserve">Ph.D. </w:t>
      </w:r>
      <w:r w:rsidR="00397321">
        <w:t>(2007-present)</w:t>
      </w:r>
      <w:r w:rsidR="009750ED">
        <w:t>, Comprehensive Project Supervisor (2009-2011)</w:t>
      </w:r>
    </w:p>
    <w:p w:rsidR="009750ED" w:rsidRDefault="009750ED" w:rsidP="009750ED">
      <w:pPr>
        <w:pStyle w:val="ListParagraph"/>
        <w:numPr>
          <w:ilvl w:val="0"/>
          <w:numId w:val="20"/>
        </w:numPr>
        <w:outlineLvl w:val="0"/>
      </w:pPr>
      <w:r>
        <w:t>Ryan Wilson: Comprehensive Project Supervisor (2010-2011)</w:t>
      </w:r>
    </w:p>
    <w:p w:rsidR="006D0345" w:rsidRDefault="006D0345" w:rsidP="00282F23">
      <w:pPr>
        <w:pStyle w:val="ListParagraph"/>
        <w:numPr>
          <w:ilvl w:val="0"/>
          <w:numId w:val="20"/>
        </w:numPr>
        <w:outlineLvl w:val="0"/>
      </w:pPr>
      <w:r>
        <w:t>Jeff M</w:t>
      </w:r>
      <w:r w:rsidR="0003003B">
        <w:t>a</w:t>
      </w:r>
      <w:r>
        <w:t>cLeod: Comprehensive Project Supervisor (</w:t>
      </w:r>
      <w:r w:rsidR="00882DDC">
        <w:t>2011</w:t>
      </w:r>
      <w:r>
        <w:t>–</w:t>
      </w:r>
      <w:r w:rsidR="00034A89">
        <w:t>2013</w:t>
      </w:r>
      <w:r>
        <w:t>)</w:t>
      </w:r>
    </w:p>
    <w:p w:rsidR="009750ED" w:rsidRDefault="009750ED" w:rsidP="006D0345">
      <w:pPr>
        <w:outlineLvl w:val="0"/>
        <w:rPr>
          <w:rFonts w:ascii="Futura" w:hAnsi="Futura" w:cs="Futura"/>
          <w:sz w:val="22"/>
          <w:szCs w:val="22"/>
        </w:rPr>
      </w:pPr>
    </w:p>
    <w:p w:rsidR="00034A89" w:rsidRPr="00034A89" w:rsidRDefault="006D0345" w:rsidP="00034A89">
      <w:pPr>
        <w:outlineLvl w:val="0"/>
        <w:rPr>
          <w:rFonts w:ascii="Futura" w:hAnsi="Futura" w:cs="Futura"/>
          <w:sz w:val="22"/>
          <w:szCs w:val="22"/>
        </w:rPr>
      </w:pPr>
      <w:r>
        <w:rPr>
          <w:rFonts w:ascii="Futura" w:hAnsi="Futura" w:cs="Futura"/>
          <w:sz w:val="22"/>
          <w:szCs w:val="22"/>
        </w:rPr>
        <w:t>Undergraduate Students – Thesis and Project Supervision</w:t>
      </w:r>
    </w:p>
    <w:p w:rsidR="00034A89" w:rsidRPr="00034A89" w:rsidRDefault="00034A89" w:rsidP="006D0345">
      <w:pPr>
        <w:pStyle w:val="ListParagraph"/>
        <w:numPr>
          <w:ilvl w:val="0"/>
          <w:numId w:val="21"/>
        </w:numPr>
        <w:outlineLvl w:val="0"/>
        <w:rPr>
          <w:rFonts w:ascii="Futura" w:hAnsi="Futura" w:cs="Futura"/>
          <w:sz w:val="22"/>
          <w:szCs w:val="22"/>
        </w:rPr>
      </w:pPr>
      <w:r>
        <w:t>Tareq Yousef: NSERC USRA student (summer 2015)</w:t>
      </w:r>
    </w:p>
    <w:p w:rsidR="00034A89" w:rsidRPr="00034A89" w:rsidRDefault="00034A89" w:rsidP="006D0345">
      <w:pPr>
        <w:pStyle w:val="ListParagraph"/>
        <w:numPr>
          <w:ilvl w:val="0"/>
          <w:numId w:val="21"/>
        </w:numPr>
        <w:outlineLvl w:val="0"/>
        <w:rPr>
          <w:rFonts w:ascii="Futura" w:hAnsi="Futura" w:cs="Futura"/>
          <w:sz w:val="22"/>
          <w:szCs w:val="22"/>
        </w:rPr>
      </w:pPr>
      <w:r>
        <w:t>Emma Jansen: Biology Honours thesis supervisor (2015-2016)</w:t>
      </w:r>
    </w:p>
    <w:p w:rsidR="00034A89" w:rsidRPr="00034A89" w:rsidRDefault="00034A89" w:rsidP="006D0345">
      <w:pPr>
        <w:pStyle w:val="ListParagraph"/>
        <w:numPr>
          <w:ilvl w:val="0"/>
          <w:numId w:val="21"/>
        </w:numPr>
        <w:outlineLvl w:val="0"/>
        <w:rPr>
          <w:rFonts w:ascii="Futura" w:hAnsi="Futura" w:cs="Futura"/>
          <w:sz w:val="22"/>
          <w:szCs w:val="22"/>
        </w:rPr>
      </w:pPr>
      <w:r>
        <w:t>Emmalea Weirdsma: Biology Honours thesis supervisor (2014-2015)</w:t>
      </w:r>
    </w:p>
    <w:p w:rsidR="00131DC9" w:rsidRPr="00131DC9" w:rsidRDefault="00131DC9" w:rsidP="006D0345">
      <w:pPr>
        <w:pStyle w:val="ListParagraph"/>
        <w:numPr>
          <w:ilvl w:val="0"/>
          <w:numId w:val="21"/>
        </w:numPr>
        <w:outlineLvl w:val="0"/>
        <w:rPr>
          <w:rFonts w:ascii="Futura" w:hAnsi="Futura" w:cs="Futura"/>
          <w:sz w:val="22"/>
          <w:szCs w:val="22"/>
        </w:rPr>
      </w:pPr>
      <w:r>
        <w:t>Laura</w:t>
      </w:r>
      <w:r w:rsidRPr="00131DC9">
        <w:t xml:space="preserve"> </w:t>
      </w:r>
      <w:r>
        <w:t>Hunter</w:t>
      </w:r>
      <w:r w:rsidRPr="00131DC9">
        <w:t>: Biology Honours thesis supervisor (2013-2014)</w:t>
      </w:r>
    </w:p>
    <w:p w:rsidR="00131DC9" w:rsidRPr="00131DC9" w:rsidRDefault="00131DC9" w:rsidP="006D0345">
      <w:pPr>
        <w:pStyle w:val="ListParagraph"/>
        <w:numPr>
          <w:ilvl w:val="0"/>
          <w:numId w:val="21"/>
        </w:numPr>
        <w:outlineLvl w:val="0"/>
        <w:rPr>
          <w:rFonts w:ascii="Futura" w:hAnsi="Futura" w:cs="Futura"/>
        </w:rPr>
      </w:pPr>
      <w:r w:rsidRPr="00131DC9">
        <w:t>Jill Squires: Biology Honours thesis supervisor (2013-2014)</w:t>
      </w:r>
    </w:p>
    <w:p w:rsidR="00131DC9" w:rsidRPr="00131DC9" w:rsidRDefault="00882DDC" w:rsidP="006D0345">
      <w:pPr>
        <w:pStyle w:val="ListParagraph"/>
        <w:numPr>
          <w:ilvl w:val="0"/>
          <w:numId w:val="21"/>
        </w:numPr>
        <w:outlineLvl w:val="0"/>
        <w:rPr>
          <w:rFonts w:ascii="Futura" w:hAnsi="Futura" w:cs="Futura"/>
          <w:sz w:val="22"/>
          <w:szCs w:val="22"/>
        </w:rPr>
      </w:pPr>
      <w:r>
        <w:t>Jordan Fisk: Honours T</w:t>
      </w:r>
      <w:r w:rsidR="009A6BF1">
        <w:t xml:space="preserve">hesis supervisor (2012-2013), Independent research project </w:t>
      </w:r>
    </w:p>
    <w:p w:rsidR="006D0345" w:rsidRPr="00131DC9" w:rsidRDefault="009A6BF1" w:rsidP="00131DC9">
      <w:pPr>
        <w:pStyle w:val="ListParagraph"/>
        <w:outlineLvl w:val="0"/>
        <w:rPr>
          <w:rFonts w:ascii="Futura" w:hAnsi="Futura" w:cs="Futura"/>
          <w:sz w:val="22"/>
          <w:szCs w:val="22"/>
        </w:rPr>
      </w:pPr>
      <w:r>
        <w:t>supervisor (2013-2014)</w:t>
      </w:r>
    </w:p>
    <w:p w:rsidR="006D0345" w:rsidRPr="00AB3C82" w:rsidRDefault="00882DDC" w:rsidP="006D0345">
      <w:pPr>
        <w:pStyle w:val="ListParagraph"/>
        <w:numPr>
          <w:ilvl w:val="0"/>
          <w:numId w:val="21"/>
        </w:numPr>
        <w:outlineLvl w:val="0"/>
        <w:rPr>
          <w:rFonts w:ascii="Futura" w:hAnsi="Futura" w:cs="Futura"/>
          <w:sz w:val="22"/>
          <w:szCs w:val="22"/>
        </w:rPr>
      </w:pPr>
      <w:r>
        <w:t>Stephen Peddle: Honours T</w:t>
      </w:r>
      <w:r w:rsidR="006D0345">
        <w:t>hesis supervisor (</w:t>
      </w:r>
      <w:r w:rsidR="009A6BF1">
        <w:t>2012-2013</w:t>
      </w:r>
      <w:r w:rsidR="006D0345">
        <w:t>)</w:t>
      </w:r>
    </w:p>
    <w:p w:rsidR="00AB3C82" w:rsidRPr="006D0345" w:rsidRDefault="00AB3C82" w:rsidP="006D0345">
      <w:pPr>
        <w:pStyle w:val="ListParagraph"/>
        <w:numPr>
          <w:ilvl w:val="0"/>
          <w:numId w:val="21"/>
        </w:numPr>
        <w:outlineLvl w:val="0"/>
        <w:rPr>
          <w:rFonts w:ascii="Futura" w:hAnsi="Futura" w:cs="Futura"/>
          <w:sz w:val="22"/>
          <w:szCs w:val="22"/>
        </w:rPr>
      </w:pPr>
      <w:r>
        <w:t>Ramz Aziz: Honours Thesis Supervisor (</w:t>
      </w:r>
      <w:r w:rsidR="009A6BF1">
        <w:t>2012-2013</w:t>
      </w:r>
      <w:r>
        <w:t>)</w:t>
      </w:r>
    </w:p>
    <w:p w:rsidR="006D0345" w:rsidRPr="006D0345" w:rsidRDefault="006D0345" w:rsidP="006D0345">
      <w:pPr>
        <w:pStyle w:val="ListParagraph"/>
        <w:numPr>
          <w:ilvl w:val="0"/>
          <w:numId w:val="21"/>
        </w:numPr>
        <w:outlineLvl w:val="0"/>
        <w:rPr>
          <w:rFonts w:ascii="Futura" w:hAnsi="Futura" w:cs="Futura"/>
          <w:sz w:val="22"/>
          <w:szCs w:val="22"/>
        </w:rPr>
      </w:pPr>
      <w:r>
        <w:t>Heather MacGillivray: Bio</w:t>
      </w:r>
      <w:r w:rsidR="00882DDC">
        <w:t>logy Honours T</w:t>
      </w:r>
      <w:r>
        <w:t>hesis supervisor (2011-2012)</w:t>
      </w:r>
    </w:p>
    <w:p w:rsidR="006D0345" w:rsidRPr="006D0345" w:rsidRDefault="006D0345" w:rsidP="006D0345">
      <w:pPr>
        <w:pStyle w:val="ListParagraph"/>
        <w:numPr>
          <w:ilvl w:val="0"/>
          <w:numId w:val="21"/>
        </w:numPr>
        <w:outlineLvl w:val="0"/>
        <w:rPr>
          <w:rFonts w:ascii="Futura" w:hAnsi="Futura" w:cs="Futura"/>
          <w:sz w:val="22"/>
          <w:szCs w:val="22"/>
        </w:rPr>
      </w:pPr>
      <w:r>
        <w:t>A</w:t>
      </w:r>
      <w:r w:rsidR="00882DDC">
        <w:t>shley Lockyer: Biology Honours T</w:t>
      </w:r>
      <w:r>
        <w:t>hesis supervisor (2011-2012)</w:t>
      </w:r>
    </w:p>
    <w:p w:rsidR="006D0345" w:rsidRPr="006D0345" w:rsidRDefault="006D0345" w:rsidP="006D0345">
      <w:pPr>
        <w:pStyle w:val="ListParagraph"/>
        <w:numPr>
          <w:ilvl w:val="0"/>
          <w:numId w:val="21"/>
        </w:numPr>
        <w:outlineLvl w:val="0"/>
        <w:rPr>
          <w:rFonts w:ascii="Futura" w:hAnsi="Futura" w:cs="Futura"/>
          <w:sz w:val="22"/>
          <w:szCs w:val="22"/>
        </w:rPr>
      </w:pPr>
      <w:r>
        <w:t>Caitl</w:t>
      </w:r>
      <w:r w:rsidR="00882DDC">
        <w:t>in Wolfe: Neuroscience Honours T</w:t>
      </w:r>
      <w:r>
        <w:t>hesis supervisor (2011-2012)</w:t>
      </w:r>
    </w:p>
    <w:p w:rsidR="006D0345" w:rsidRPr="006D0345" w:rsidRDefault="006D0345" w:rsidP="006D0345">
      <w:pPr>
        <w:pStyle w:val="ListParagraph"/>
        <w:numPr>
          <w:ilvl w:val="0"/>
          <w:numId w:val="21"/>
        </w:numPr>
        <w:outlineLvl w:val="0"/>
        <w:rPr>
          <w:rFonts w:ascii="Futura" w:hAnsi="Futura" w:cs="Futura"/>
          <w:sz w:val="22"/>
          <w:szCs w:val="22"/>
        </w:rPr>
      </w:pPr>
      <w:r>
        <w:t>Emi</w:t>
      </w:r>
      <w:r w:rsidR="00882DDC">
        <w:t>ly McGuire: Psychology Honours T</w:t>
      </w:r>
      <w:r>
        <w:t>hesis supervisor (2010-2011)</w:t>
      </w:r>
    </w:p>
    <w:p w:rsidR="006D0345" w:rsidRPr="006D0345" w:rsidRDefault="006D0345" w:rsidP="006D0345">
      <w:pPr>
        <w:pStyle w:val="ListParagraph"/>
        <w:numPr>
          <w:ilvl w:val="0"/>
          <w:numId w:val="21"/>
        </w:numPr>
        <w:outlineLvl w:val="0"/>
        <w:rPr>
          <w:rFonts w:ascii="Futura" w:hAnsi="Futura" w:cs="Futura"/>
          <w:sz w:val="22"/>
          <w:szCs w:val="22"/>
        </w:rPr>
      </w:pPr>
      <w:r>
        <w:t>Stephanie Martin: Neu</w:t>
      </w:r>
      <w:r w:rsidR="00882DDC">
        <w:t>roscience Honours T</w:t>
      </w:r>
      <w:r>
        <w:t>hesis supervisor (2010-2011)</w:t>
      </w:r>
    </w:p>
    <w:p w:rsidR="006D0345" w:rsidRPr="006D0345" w:rsidRDefault="00882DDC" w:rsidP="006D0345">
      <w:pPr>
        <w:pStyle w:val="ListParagraph"/>
        <w:numPr>
          <w:ilvl w:val="0"/>
          <w:numId w:val="21"/>
        </w:numPr>
        <w:outlineLvl w:val="0"/>
        <w:rPr>
          <w:rFonts w:ascii="Futura" w:hAnsi="Futura" w:cs="Futura"/>
          <w:sz w:val="22"/>
          <w:szCs w:val="22"/>
        </w:rPr>
      </w:pPr>
      <w:r>
        <w:t>Lynn Johnson: Biology Honours T</w:t>
      </w:r>
      <w:r w:rsidR="006D0345">
        <w:t>hesis supervisor (2010-2011)</w:t>
      </w:r>
    </w:p>
    <w:p w:rsidR="006D0345" w:rsidRPr="006D0345" w:rsidRDefault="006D0345" w:rsidP="006D0345">
      <w:pPr>
        <w:pStyle w:val="ListParagraph"/>
        <w:numPr>
          <w:ilvl w:val="0"/>
          <w:numId w:val="21"/>
        </w:numPr>
        <w:outlineLvl w:val="0"/>
        <w:rPr>
          <w:rFonts w:ascii="Futura" w:hAnsi="Futura" w:cs="Futura"/>
          <w:sz w:val="22"/>
          <w:szCs w:val="22"/>
        </w:rPr>
      </w:pPr>
      <w:r>
        <w:t>Jennifer M</w:t>
      </w:r>
      <w:r w:rsidR="00882DDC">
        <w:t>cCallion: Independent Research P</w:t>
      </w:r>
      <w:r>
        <w:t>roject supervisor (2009-2010)</w:t>
      </w:r>
    </w:p>
    <w:p w:rsidR="006D0345" w:rsidRPr="006D0345" w:rsidRDefault="006D0345" w:rsidP="006D0345">
      <w:pPr>
        <w:pStyle w:val="ListParagraph"/>
        <w:numPr>
          <w:ilvl w:val="0"/>
          <w:numId w:val="21"/>
        </w:numPr>
        <w:outlineLvl w:val="0"/>
        <w:rPr>
          <w:rFonts w:ascii="Futura" w:hAnsi="Futura" w:cs="Futura"/>
          <w:sz w:val="22"/>
          <w:szCs w:val="22"/>
        </w:rPr>
      </w:pPr>
      <w:r>
        <w:t>Ashley Parker: Independent Research Project supervisor (2009-2010)</w:t>
      </w:r>
    </w:p>
    <w:p w:rsidR="006D0345" w:rsidRPr="006D0345" w:rsidRDefault="006D0345" w:rsidP="006D0345">
      <w:pPr>
        <w:pStyle w:val="ListParagraph"/>
        <w:numPr>
          <w:ilvl w:val="0"/>
          <w:numId w:val="21"/>
        </w:numPr>
        <w:outlineLvl w:val="0"/>
        <w:rPr>
          <w:rFonts w:ascii="Futura" w:hAnsi="Futura" w:cs="Futura"/>
          <w:sz w:val="22"/>
          <w:szCs w:val="22"/>
        </w:rPr>
      </w:pPr>
      <w:r>
        <w:t>Heather P</w:t>
      </w:r>
      <w:r w:rsidR="00882DDC">
        <w:t>helan: Neuroscience Honours T</w:t>
      </w:r>
      <w:r>
        <w:t>hesis supervisor (2009-2010)</w:t>
      </w:r>
      <w:r w:rsidR="00BB23CB">
        <w:t>;</w:t>
      </w:r>
      <w:r w:rsidR="00FC2F53">
        <w:t xml:space="preserve"> </w:t>
      </w:r>
      <w:r w:rsidR="00BB23CB">
        <w:t>NSERC USRA student (summer 2010)</w:t>
      </w:r>
    </w:p>
    <w:p w:rsidR="006D0345" w:rsidRPr="00BB23CB" w:rsidRDefault="006D0345" w:rsidP="006D0345">
      <w:pPr>
        <w:pStyle w:val="ListParagraph"/>
        <w:numPr>
          <w:ilvl w:val="0"/>
          <w:numId w:val="21"/>
        </w:numPr>
        <w:outlineLvl w:val="0"/>
        <w:rPr>
          <w:rFonts w:ascii="Futura" w:hAnsi="Futura" w:cs="Futura"/>
          <w:sz w:val="22"/>
          <w:szCs w:val="22"/>
        </w:rPr>
      </w:pPr>
      <w:r>
        <w:t>Hannah K</w:t>
      </w:r>
      <w:r w:rsidR="00882DDC">
        <w:t>inoshita: Neuroscience Honours T</w:t>
      </w:r>
      <w:r>
        <w:t>hesis supervisor (200</w:t>
      </w:r>
      <w:r w:rsidR="00BB23CB">
        <w:t>9-2010); Independent Research Project supervisor (2008-2009)</w:t>
      </w:r>
    </w:p>
    <w:p w:rsidR="00BB23CB" w:rsidRPr="00BB23CB" w:rsidRDefault="00BB23CB" w:rsidP="006D0345">
      <w:pPr>
        <w:pStyle w:val="ListParagraph"/>
        <w:numPr>
          <w:ilvl w:val="0"/>
          <w:numId w:val="21"/>
        </w:numPr>
        <w:outlineLvl w:val="0"/>
        <w:rPr>
          <w:rFonts w:ascii="Futura" w:hAnsi="Futura" w:cs="Futura"/>
          <w:sz w:val="22"/>
          <w:szCs w:val="22"/>
        </w:rPr>
      </w:pPr>
      <w:r>
        <w:t>James Fraser: Directed Reading Project supervisor (2009)</w:t>
      </w:r>
    </w:p>
    <w:p w:rsidR="00BB23CB" w:rsidRPr="00BB23CB" w:rsidRDefault="00BB23CB" w:rsidP="006D0345">
      <w:pPr>
        <w:pStyle w:val="ListParagraph"/>
        <w:numPr>
          <w:ilvl w:val="0"/>
          <w:numId w:val="21"/>
        </w:numPr>
        <w:outlineLvl w:val="0"/>
        <w:rPr>
          <w:rFonts w:ascii="Futura" w:hAnsi="Futura" w:cs="Futura"/>
          <w:sz w:val="22"/>
          <w:szCs w:val="22"/>
        </w:rPr>
      </w:pPr>
      <w:r>
        <w:t>Andrew Veysey: Independent Research Project supervisor (2009)</w:t>
      </w:r>
    </w:p>
    <w:p w:rsidR="00BB23CB" w:rsidRPr="00BB23CB" w:rsidRDefault="00BB23CB" w:rsidP="006D0345">
      <w:pPr>
        <w:pStyle w:val="ListParagraph"/>
        <w:numPr>
          <w:ilvl w:val="0"/>
          <w:numId w:val="21"/>
        </w:numPr>
        <w:outlineLvl w:val="0"/>
        <w:rPr>
          <w:rFonts w:ascii="Futura" w:hAnsi="Futura" w:cs="Futura"/>
          <w:sz w:val="22"/>
          <w:szCs w:val="22"/>
        </w:rPr>
      </w:pPr>
      <w:r>
        <w:t>A</w:t>
      </w:r>
      <w:r w:rsidR="00882DDC">
        <w:t>ngela Aube: Psychology Honours Thesis s</w:t>
      </w:r>
      <w:r>
        <w:t>upervisor (2008-2009)</w:t>
      </w:r>
    </w:p>
    <w:p w:rsidR="00BB23CB" w:rsidRPr="00BB23CB" w:rsidRDefault="00BB23CB" w:rsidP="006D0345">
      <w:pPr>
        <w:pStyle w:val="ListParagraph"/>
        <w:numPr>
          <w:ilvl w:val="0"/>
          <w:numId w:val="21"/>
        </w:numPr>
        <w:outlineLvl w:val="0"/>
        <w:rPr>
          <w:rFonts w:ascii="Futura" w:hAnsi="Futura" w:cs="Futura"/>
          <w:sz w:val="22"/>
          <w:szCs w:val="22"/>
        </w:rPr>
      </w:pPr>
      <w:r>
        <w:t>Haralambo</w:t>
      </w:r>
      <w:r w:rsidR="00882DDC">
        <w:t>s Lavranos: Psychology Honours T</w:t>
      </w:r>
      <w:r>
        <w:t>hesis co-supervisor (2007-2008)</w:t>
      </w:r>
    </w:p>
    <w:p w:rsidR="00BB23CB" w:rsidRPr="00BB23CB" w:rsidRDefault="00BB23CB" w:rsidP="00BB23CB">
      <w:pPr>
        <w:pStyle w:val="ListParagraph"/>
        <w:numPr>
          <w:ilvl w:val="0"/>
          <w:numId w:val="21"/>
        </w:numPr>
        <w:outlineLvl w:val="0"/>
        <w:rPr>
          <w:rFonts w:ascii="Futura" w:hAnsi="Futura" w:cs="Futura"/>
          <w:sz w:val="22"/>
          <w:szCs w:val="22"/>
        </w:rPr>
      </w:pPr>
      <w:r>
        <w:t>Lau</w:t>
      </w:r>
      <w:r w:rsidR="00882DDC">
        <w:t>ra Robblee: Psychology Honours T</w:t>
      </w:r>
      <w:r>
        <w:t>hesis supervisor (2007-2008)</w:t>
      </w:r>
    </w:p>
    <w:p w:rsidR="00BB23CB" w:rsidRPr="00BB23CB" w:rsidRDefault="00BB23CB" w:rsidP="00BB23CB">
      <w:pPr>
        <w:pStyle w:val="ListParagraph"/>
        <w:numPr>
          <w:ilvl w:val="0"/>
          <w:numId w:val="21"/>
        </w:numPr>
        <w:outlineLvl w:val="0"/>
        <w:rPr>
          <w:rFonts w:ascii="Futura" w:hAnsi="Futura" w:cs="Futura"/>
          <w:sz w:val="22"/>
          <w:szCs w:val="22"/>
        </w:rPr>
      </w:pPr>
      <w:r>
        <w:t xml:space="preserve">Olivier </w:t>
      </w:r>
      <w:r w:rsidR="00882DDC">
        <w:t>Heimrath: Independent Research P</w:t>
      </w:r>
      <w:r>
        <w:t>roject supervisor (2007)</w:t>
      </w:r>
    </w:p>
    <w:p w:rsidR="009750ED" w:rsidRDefault="009750ED" w:rsidP="00BB23CB">
      <w:pPr>
        <w:outlineLvl w:val="0"/>
        <w:rPr>
          <w:rFonts w:ascii="Futura" w:hAnsi="Futura" w:cs="Futura"/>
          <w:sz w:val="22"/>
          <w:szCs w:val="22"/>
        </w:rPr>
      </w:pPr>
    </w:p>
    <w:p w:rsidR="00BB23CB" w:rsidRDefault="00BB23CB" w:rsidP="00BB23CB">
      <w:pPr>
        <w:outlineLvl w:val="0"/>
        <w:rPr>
          <w:rFonts w:ascii="Futura" w:hAnsi="Futura" w:cs="Futura"/>
          <w:sz w:val="22"/>
          <w:szCs w:val="22"/>
        </w:rPr>
      </w:pPr>
      <w:r>
        <w:rPr>
          <w:rFonts w:ascii="Futura" w:hAnsi="Futura" w:cs="Futura"/>
          <w:sz w:val="22"/>
          <w:szCs w:val="22"/>
        </w:rPr>
        <w:t>Research Assistant/Technician supervision</w:t>
      </w:r>
    </w:p>
    <w:p w:rsidR="00034A89" w:rsidRDefault="00034A89" w:rsidP="00AB3C82">
      <w:pPr>
        <w:pStyle w:val="ListParagraph"/>
        <w:numPr>
          <w:ilvl w:val="0"/>
          <w:numId w:val="22"/>
        </w:numPr>
        <w:outlineLvl w:val="0"/>
      </w:pPr>
      <w:r>
        <w:t>Tareq Yousef (Sept 2015-present)</w:t>
      </w:r>
    </w:p>
    <w:p w:rsidR="0012264D" w:rsidRDefault="0012264D" w:rsidP="00AB3C82">
      <w:pPr>
        <w:pStyle w:val="ListParagraph"/>
        <w:numPr>
          <w:ilvl w:val="0"/>
          <w:numId w:val="22"/>
        </w:numPr>
        <w:outlineLvl w:val="0"/>
      </w:pPr>
      <w:r>
        <w:t>Jordan Fisk (July 2014-</w:t>
      </w:r>
      <w:r w:rsidR="00034A89">
        <w:t>Aug 2015</w:t>
      </w:r>
      <w:r>
        <w:t>)</w:t>
      </w:r>
    </w:p>
    <w:p w:rsidR="00131DC9" w:rsidRDefault="00131DC9" w:rsidP="00AB3C82">
      <w:pPr>
        <w:pStyle w:val="ListParagraph"/>
        <w:numPr>
          <w:ilvl w:val="0"/>
          <w:numId w:val="22"/>
        </w:numPr>
        <w:outlineLvl w:val="0"/>
      </w:pPr>
      <w:r>
        <w:t>Dominique Shephard (Sept 2013-April 2014)</w:t>
      </w:r>
    </w:p>
    <w:p w:rsidR="00AB3C82" w:rsidRDefault="00AB3C82" w:rsidP="00AB3C82">
      <w:pPr>
        <w:pStyle w:val="ListParagraph"/>
        <w:numPr>
          <w:ilvl w:val="0"/>
          <w:numId w:val="22"/>
        </w:numPr>
        <w:outlineLvl w:val="0"/>
      </w:pPr>
      <w:r>
        <w:t>Ashl</w:t>
      </w:r>
      <w:r w:rsidR="00131DC9">
        <w:t>ey Lockyer (May 2012-Sept 2013</w:t>
      </w:r>
      <w:r>
        <w:t>)</w:t>
      </w:r>
    </w:p>
    <w:p w:rsidR="00BB23CB" w:rsidRDefault="00BB23CB" w:rsidP="00BB23CB">
      <w:pPr>
        <w:pStyle w:val="ListParagraph"/>
        <w:numPr>
          <w:ilvl w:val="0"/>
          <w:numId w:val="22"/>
        </w:numPr>
        <w:outlineLvl w:val="0"/>
      </w:pPr>
      <w:r>
        <w:t>Heather MacGillivray (summer 2012)</w:t>
      </w:r>
    </w:p>
    <w:p w:rsidR="00BB23CB" w:rsidRDefault="00BB23CB" w:rsidP="00BB23CB">
      <w:pPr>
        <w:pStyle w:val="ListParagraph"/>
        <w:numPr>
          <w:ilvl w:val="0"/>
          <w:numId w:val="22"/>
        </w:numPr>
        <w:outlineLvl w:val="0"/>
      </w:pPr>
      <w:r>
        <w:t>Stephanie Martin (2011-2012)</w:t>
      </w:r>
    </w:p>
    <w:p w:rsidR="00BB23CB" w:rsidRDefault="00BB23CB" w:rsidP="00BB23CB">
      <w:pPr>
        <w:pStyle w:val="ListParagraph"/>
        <w:numPr>
          <w:ilvl w:val="0"/>
          <w:numId w:val="22"/>
        </w:numPr>
        <w:outlineLvl w:val="0"/>
      </w:pPr>
      <w:r>
        <w:t>Hannah Kinoshita (April–Dec 2010)</w:t>
      </w:r>
    </w:p>
    <w:p w:rsidR="00BB23CB" w:rsidRDefault="00BB23CB" w:rsidP="00BB23CB">
      <w:pPr>
        <w:pStyle w:val="ListParagraph"/>
        <w:numPr>
          <w:ilvl w:val="0"/>
          <w:numId w:val="22"/>
        </w:numPr>
        <w:outlineLvl w:val="0"/>
      </w:pPr>
      <w:r>
        <w:t>Jacquelyn Cormier (2007-2009)</w:t>
      </w:r>
    </w:p>
    <w:p w:rsidR="009750ED" w:rsidRDefault="009750ED" w:rsidP="006D0345">
      <w:pPr>
        <w:outlineLvl w:val="0"/>
        <w:rPr>
          <w:rFonts w:ascii="Futura" w:hAnsi="Futura" w:cs="Futura"/>
          <w:sz w:val="22"/>
          <w:szCs w:val="22"/>
        </w:rPr>
      </w:pPr>
    </w:p>
    <w:p w:rsidR="00131DC9" w:rsidRPr="00131DC9" w:rsidRDefault="006D0345" w:rsidP="00131DC9">
      <w:pPr>
        <w:outlineLvl w:val="0"/>
        <w:rPr>
          <w:rFonts w:ascii="Futura" w:hAnsi="Futura" w:cs="Futura"/>
          <w:sz w:val="22"/>
          <w:szCs w:val="22"/>
        </w:rPr>
      </w:pPr>
      <w:r w:rsidRPr="00BB23CB">
        <w:rPr>
          <w:rFonts w:ascii="Futura" w:hAnsi="Futura" w:cs="Futura"/>
          <w:sz w:val="22"/>
          <w:szCs w:val="22"/>
        </w:rPr>
        <w:t xml:space="preserve">Graduate students </w:t>
      </w:r>
      <w:r w:rsidR="009750ED">
        <w:rPr>
          <w:rFonts w:ascii="Futura" w:hAnsi="Futura" w:cs="Futura"/>
          <w:sz w:val="22"/>
          <w:szCs w:val="22"/>
        </w:rPr>
        <w:t>–</w:t>
      </w:r>
      <w:r w:rsidRPr="00BB23CB">
        <w:rPr>
          <w:rFonts w:ascii="Futura" w:hAnsi="Futura" w:cs="Futura"/>
          <w:sz w:val="22"/>
          <w:szCs w:val="22"/>
        </w:rPr>
        <w:t xml:space="preserve"> </w:t>
      </w:r>
      <w:r w:rsidR="009750ED">
        <w:rPr>
          <w:rFonts w:ascii="Futura" w:hAnsi="Futura" w:cs="Futura"/>
          <w:sz w:val="22"/>
          <w:szCs w:val="22"/>
        </w:rPr>
        <w:t xml:space="preserve">Thesis </w:t>
      </w:r>
      <w:r w:rsidRPr="00BB23CB">
        <w:rPr>
          <w:rFonts w:ascii="Futura" w:hAnsi="Futura" w:cs="Futura"/>
          <w:sz w:val="22"/>
          <w:szCs w:val="22"/>
        </w:rPr>
        <w:t>Committee Membersh</w:t>
      </w:r>
      <w:r w:rsidR="00BB23CB">
        <w:rPr>
          <w:rFonts w:ascii="Futura" w:hAnsi="Futura" w:cs="Futura"/>
          <w:sz w:val="22"/>
          <w:szCs w:val="22"/>
        </w:rPr>
        <w:t>ip</w:t>
      </w:r>
    </w:p>
    <w:p w:rsidR="00BB23CB" w:rsidRDefault="001F3EB9" w:rsidP="00BB23CB">
      <w:pPr>
        <w:pStyle w:val="ListParagraph"/>
        <w:numPr>
          <w:ilvl w:val="0"/>
          <w:numId w:val="23"/>
        </w:numPr>
        <w:outlineLvl w:val="0"/>
      </w:pPr>
      <w:r>
        <w:t>Rahia Mashoodh: M.Sc. Psychology (completed 200</w:t>
      </w:r>
      <w:r w:rsidR="00DA6F35">
        <w:t>8</w:t>
      </w:r>
      <w:r>
        <w:t>)</w:t>
      </w:r>
    </w:p>
    <w:p w:rsidR="001F3EB9" w:rsidRDefault="001F3EB9" w:rsidP="00BB23CB">
      <w:pPr>
        <w:pStyle w:val="ListParagraph"/>
        <w:numPr>
          <w:ilvl w:val="0"/>
          <w:numId w:val="23"/>
        </w:numPr>
        <w:outlineLvl w:val="0"/>
      </w:pPr>
      <w:r>
        <w:t>Tim O’Leary: M.Sc. Psychology (comple</w:t>
      </w:r>
      <w:r w:rsidR="00F13CFB">
        <w:t>ted 2007</w:t>
      </w:r>
      <w:r>
        <w:t>); Ph.D (</w:t>
      </w:r>
      <w:r w:rsidR="00131DC9">
        <w:t>completed 2013</w:t>
      </w:r>
      <w:r>
        <w:t>)</w:t>
      </w:r>
    </w:p>
    <w:p w:rsidR="000D18C3" w:rsidRDefault="000D18C3" w:rsidP="000D18C3">
      <w:pPr>
        <w:pStyle w:val="ListParagraph"/>
        <w:numPr>
          <w:ilvl w:val="0"/>
          <w:numId w:val="23"/>
        </w:numPr>
        <w:outlineLvl w:val="0"/>
      </w:pPr>
      <w:r>
        <w:t>Elizabeth Fairhurst: M.Sc. Biology (completed 2011)</w:t>
      </w:r>
    </w:p>
    <w:p w:rsidR="001F3EB9" w:rsidRDefault="001F3EB9" w:rsidP="00BB23CB">
      <w:pPr>
        <w:pStyle w:val="ListParagraph"/>
        <w:numPr>
          <w:ilvl w:val="0"/>
          <w:numId w:val="23"/>
        </w:numPr>
        <w:outlineLvl w:val="0"/>
      </w:pPr>
      <w:r>
        <w:t>Gabrielle Beaulieu: M.Sc. Biology (completed 2012)</w:t>
      </w:r>
    </w:p>
    <w:p w:rsidR="001F3EB9" w:rsidRDefault="001F3EB9" w:rsidP="00BB23CB">
      <w:pPr>
        <w:pStyle w:val="ListParagraph"/>
        <w:numPr>
          <w:ilvl w:val="0"/>
          <w:numId w:val="23"/>
        </w:numPr>
        <w:outlineLvl w:val="0"/>
      </w:pPr>
      <w:r>
        <w:t>Alanna Demko: M.Sc</w:t>
      </w:r>
      <w:r w:rsidR="0034005F">
        <w:t>.</w:t>
      </w:r>
      <w:r>
        <w:t xml:space="preserve"> Biology (complet</w:t>
      </w:r>
      <w:r w:rsidR="0034005F">
        <w:t>ed 2012</w:t>
      </w:r>
      <w:r>
        <w:t>)</w:t>
      </w:r>
    </w:p>
    <w:p w:rsidR="000D18C3" w:rsidRDefault="000D18C3" w:rsidP="000D18C3">
      <w:pPr>
        <w:pStyle w:val="ListParagraph"/>
        <w:numPr>
          <w:ilvl w:val="0"/>
          <w:numId w:val="23"/>
        </w:numPr>
        <w:outlineLvl w:val="0"/>
      </w:pPr>
      <w:r>
        <w:t>Austi</w:t>
      </w:r>
      <w:r w:rsidR="00131DC9">
        <w:t>n Korgan: M.Sc. Neuroscience (completed 2013</w:t>
      </w:r>
      <w:r>
        <w:t>)</w:t>
      </w:r>
      <w:r w:rsidR="00131DC9">
        <w:t>, PhD (in progress)</w:t>
      </w:r>
    </w:p>
    <w:p w:rsidR="0034005F" w:rsidRDefault="0034005F" w:rsidP="00BB23CB">
      <w:pPr>
        <w:pStyle w:val="ListParagraph"/>
        <w:numPr>
          <w:ilvl w:val="0"/>
          <w:numId w:val="23"/>
        </w:numPr>
        <w:outlineLvl w:val="0"/>
      </w:pPr>
      <w:r>
        <w:t>Lauren Wiebe: M.Sc. Biology (</w:t>
      </w:r>
      <w:r w:rsidR="00131DC9">
        <w:t>Completed 2013</w:t>
      </w:r>
      <w:r>
        <w:t>)</w:t>
      </w:r>
    </w:p>
    <w:p w:rsidR="0034005F" w:rsidRDefault="0034005F" w:rsidP="00BB23CB">
      <w:pPr>
        <w:pStyle w:val="ListParagraph"/>
        <w:numPr>
          <w:ilvl w:val="0"/>
          <w:numId w:val="23"/>
        </w:numPr>
        <w:outlineLvl w:val="0"/>
      </w:pPr>
      <w:r>
        <w:t>Emma McIntyre: M.Sc. Biology (</w:t>
      </w:r>
      <w:r w:rsidR="00131DC9">
        <w:t>completed 2014</w:t>
      </w:r>
      <w:r>
        <w:t>)</w:t>
      </w:r>
    </w:p>
    <w:p w:rsidR="00131DC9" w:rsidRDefault="00131DC9" w:rsidP="00BB23CB">
      <w:pPr>
        <w:pStyle w:val="ListParagraph"/>
        <w:numPr>
          <w:ilvl w:val="0"/>
          <w:numId w:val="23"/>
        </w:numPr>
        <w:outlineLvl w:val="0"/>
      </w:pPr>
      <w:r>
        <w:t>Tara Imlay: Ph.D. Biology (in progress)</w:t>
      </w:r>
    </w:p>
    <w:p w:rsidR="000B0B82" w:rsidRDefault="000B0B82" w:rsidP="00BB23CB">
      <w:pPr>
        <w:pStyle w:val="ListParagraph"/>
        <w:numPr>
          <w:ilvl w:val="0"/>
          <w:numId w:val="23"/>
        </w:numPr>
        <w:outlineLvl w:val="0"/>
      </w:pPr>
      <w:r>
        <w:t>Elizabeth Zwamborn: M.Sc. Biology (in progress)</w:t>
      </w:r>
    </w:p>
    <w:p w:rsidR="000B0B82" w:rsidRDefault="00034A89" w:rsidP="00034A89">
      <w:pPr>
        <w:pStyle w:val="ListParagraph"/>
        <w:numPr>
          <w:ilvl w:val="0"/>
          <w:numId w:val="23"/>
        </w:numPr>
        <w:outlineLvl w:val="0"/>
      </w:pPr>
      <w:r>
        <w:t>Amanda Green: Ph.D. Neuroscience (in progress)</w:t>
      </w:r>
    </w:p>
    <w:p w:rsidR="009750ED" w:rsidRDefault="009750ED" w:rsidP="009750ED">
      <w:pPr>
        <w:outlineLvl w:val="0"/>
        <w:rPr>
          <w:rFonts w:ascii="Futura" w:hAnsi="Futura" w:cs="Futura"/>
          <w:sz w:val="22"/>
          <w:szCs w:val="22"/>
        </w:rPr>
      </w:pPr>
    </w:p>
    <w:p w:rsidR="009750ED" w:rsidRPr="009750ED" w:rsidRDefault="009750ED" w:rsidP="009750ED">
      <w:pPr>
        <w:outlineLvl w:val="0"/>
        <w:rPr>
          <w:rFonts w:ascii="Futura" w:hAnsi="Futura" w:cs="Futura"/>
          <w:sz w:val="22"/>
          <w:szCs w:val="22"/>
        </w:rPr>
      </w:pPr>
      <w:r w:rsidRPr="009750ED">
        <w:rPr>
          <w:rFonts w:ascii="Futura" w:hAnsi="Futura" w:cs="Futura"/>
          <w:sz w:val="22"/>
          <w:szCs w:val="22"/>
        </w:rPr>
        <w:t xml:space="preserve">Graduate students – </w:t>
      </w:r>
      <w:r>
        <w:rPr>
          <w:rFonts w:ascii="Futura" w:hAnsi="Futura" w:cs="Futura"/>
          <w:sz w:val="22"/>
          <w:szCs w:val="22"/>
        </w:rPr>
        <w:t>Comprehensive</w:t>
      </w:r>
      <w:r w:rsidRPr="009750ED">
        <w:rPr>
          <w:rFonts w:ascii="Futura" w:hAnsi="Futura" w:cs="Futura"/>
          <w:sz w:val="22"/>
          <w:szCs w:val="22"/>
        </w:rPr>
        <w:t xml:space="preserve"> Committee </w:t>
      </w:r>
      <w:r>
        <w:rPr>
          <w:rFonts w:ascii="Futura" w:hAnsi="Futura" w:cs="Futura"/>
          <w:sz w:val="22"/>
          <w:szCs w:val="22"/>
        </w:rPr>
        <w:t>Chair</w:t>
      </w:r>
    </w:p>
    <w:p w:rsidR="009750ED" w:rsidRDefault="009750ED" w:rsidP="009750ED">
      <w:pPr>
        <w:pStyle w:val="ListParagraph"/>
        <w:numPr>
          <w:ilvl w:val="0"/>
          <w:numId w:val="23"/>
        </w:numPr>
        <w:outlineLvl w:val="0"/>
      </w:pPr>
      <w:r>
        <w:t>Leanne Fraser: (completed 2011)</w:t>
      </w:r>
    </w:p>
    <w:p w:rsidR="009750ED" w:rsidRDefault="009750ED" w:rsidP="009750ED">
      <w:pPr>
        <w:pStyle w:val="ListParagraph"/>
        <w:numPr>
          <w:ilvl w:val="0"/>
          <w:numId w:val="23"/>
        </w:numPr>
        <w:outlineLvl w:val="0"/>
      </w:pPr>
      <w:r>
        <w:t>Evan Fairn: (completed 2011)</w:t>
      </w:r>
    </w:p>
    <w:p w:rsidR="0034005F" w:rsidRDefault="009750ED" w:rsidP="0034005F">
      <w:pPr>
        <w:pStyle w:val="ListParagraph"/>
        <w:numPr>
          <w:ilvl w:val="0"/>
          <w:numId w:val="23"/>
        </w:numPr>
        <w:outlineLvl w:val="0"/>
      </w:pPr>
      <w:r>
        <w:t>J</w:t>
      </w:r>
      <w:r w:rsidR="0034005F">
        <w:t>eff M</w:t>
      </w:r>
      <w:r w:rsidR="00882DDC">
        <w:t>a</w:t>
      </w:r>
      <w:r w:rsidR="00034A89">
        <w:t>cLeod: (completed 2015</w:t>
      </w:r>
      <w:r w:rsidR="0034005F">
        <w:t>)</w:t>
      </w:r>
    </w:p>
    <w:p w:rsidR="002B5E6E" w:rsidRPr="00BB23CB" w:rsidRDefault="002B5E6E" w:rsidP="002B5E6E">
      <w:pPr>
        <w:pStyle w:val="ListParagraph"/>
        <w:outlineLvl w:val="0"/>
      </w:pPr>
    </w:p>
    <w:p w:rsidR="0034005F" w:rsidRPr="00BF6D44" w:rsidRDefault="003652D7" w:rsidP="0034005F">
      <w:pPr>
        <w:rPr>
          <w:b/>
          <w:i/>
        </w:rPr>
      </w:pPr>
      <w:r>
        <w:pict w14:anchorId="66019619">
          <v:rect id="_x0000_i1037" style="width:0;height:1.5pt" o:hralign="center" o:hrstd="t" o:hr="t" fillcolor="#aaa" stroked="f"/>
        </w:pict>
      </w:r>
    </w:p>
    <w:p w:rsidR="009654DF" w:rsidRPr="002B6855" w:rsidRDefault="003A0EE8">
      <w:pPr>
        <w:outlineLvl w:val="0"/>
        <w:rPr>
          <w:rFonts w:ascii="Futura" w:hAnsi="Futura" w:cs="Futura"/>
          <w:b/>
        </w:rPr>
      </w:pPr>
      <w:r>
        <w:rPr>
          <w:rFonts w:ascii="Futura" w:hAnsi="Futura" w:cs="Futura"/>
          <w:b/>
        </w:rPr>
        <w:t xml:space="preserve">Service and </w:t>
      </w:r>
      <w:r w:rsidR="009654DF" w:rsidRPr="002B6855">
        <w:rPr>
          <w:rFonts w:ascii="Futura" w:hAnsi="Futura" w:cs="Futura"/>
          <w:b/>
        </w:rPr>
        <w:t>Membership</w:t>
      </w:r>
    </w:p>
    <w:p w:rsidR="009654DF" w:rsidRDefault="009654DF">
      <w:pPr>
        <w:outlineLvl w:val="0"/>
        <w:rPr>
          <w:rFonts w:ascii="Futura" w:hAnsi="Futura" w:cs="Futura"/>
          <w:sz w:val="22"/>
          <w:szCs w:val="22"/>
        </w:rPr>
      </w:pPr>
      <w:r w:rsidRPr="002B6855">
        <w:rPr>
          <w:rFonts w:ascii="Futura" w:hAnsi="Futura" w:cs="Futura"/>
          <w:sz w:val="22"/>
          <w:szCs w:val="22"/>
        </w:rPr>
        <w:t>University Service:</w:t>
      </w:r>
    </w:p>
    <w:p w:rsidR="00034A89" w:rsidRDefault="00034A89">
      <w:pPr>
        <w:outlineLvl w:val="0"/>
      </w:pPr>
      <w:r>
        <w:rPr>
          <w:b/>
        </w:rPr>
        <w:t>2014-2015</w:t>
      </w:r>
      <w:r>
        <w:rPr>
          <w:b/>
        </w:rPr>
        <w:tab/>
      </w:r>
      <w:r>
        <w:t>Undergraduate Program Committee (Chair, Departmental)</w:t>
      </w:r>
    </w:p>
    <w:p w:rsidR="00034A89" w:rsidRPr="00034A89" w:rsidRDefault="00034A89">
      <w:pPr>
        <w:outlineLvl w:val="0"/>
      </w:pPr>
      <w:r>
        <w:rPr>
          <w:b/>
        </w:rPr>
        <w:t xml:space="preserve">&amp; </w:t>
      </w:r>
      <w:r w:rsidRPr="00034A89">
        <w:rPr>
          <w:b/>
        </w:rPr>
        <w:t>to present</w:t>
      </w:r>
      <w:r>
        <w:tab/>
        <w:t>Faculty of Science Curriculum Committee (Faculty)</w:t>
      </w:r>
    </w:p>
    <w:p w:rsidR="00034A89" w:rsidRDefault="00034A89">
      <w:pPr>
        <w:outlineLvl w:val="0"/>
        <w:rPr>
          <w:b/>
        </w:rPr>
      </w:pPr>
    </w:p>
    <w:p w:rsidR="00AB3C82" w:rsidRDefault="00131DC9">
      <w:pPr>
        <w:outlineLvl w:val="0"/>
      </w:pPr>
      <w:r>
        <w:rPr>
          <w:b/>
        </w:rPr>
        <w:t>2013</w:t>
      </w:r>
      <w:r w:rsidR="00034A89">
        <w:rPr>
          <w:b/>
        </w:rPr>
        <w:t>-2014</w:t>
      </w:r>
      <w:r>
        <w:rPr>
          <w:b/>
        </w:rPr>
        <w:tab/>
      </w:r>
      <w:r w:rsidR="00AB3C82">
        <w:t>Colloquium Committee (Chair, Departmental)</w:t>
      </w:r>
    </w:p>
    <w:p w:rsidR="00131DC9" w:rsidRPr="00AB3C82" w:rsidRDefault="00131DC9">
      <w:pPr>
        <w:outlineLvl w:val="0"/>
        <w:rPr>
          <w:rFonts w:ascii="Futura" w:hAnsi="Futura" w:cs="Futura"/>
          <w:sz w:val="22"/>
          <w:szCs w:val="22"/>
        </w:rPr>
      </w:pPr>
      <w:r>
        <w:tab/>
      </w:r>
      <w:r>
        <w:tab/>
        <w:t>Undergraduate Program committee (Departmental)</w:t>
      </w:r>
    </w:p>
    <w:p w:rsidR="00AB3C82" w:rsidRDefault="00AB3C82">
      <w:pPr>
        <w:outlineLvl w:val="0"/>
        <w:rPr>
          <w:rFonts w:ascii="Futura" w:hAnsi="Futura" w:cs="Futura"/>
          <w:sz w:val="22"/>
          <w:szCs w:val="22"/>
        </w:rPr>
      </w:pPr>
    </w:p>
    <w:p w:rsidR="002B6855" w:rsidRDefault="002B6855">
      <w:pPr>
        <w:outlineLvl w:val="0"/>
      </w:pPr>
      <w:r>
        <w:rPr>
          <w:b/>
        </w:rPr>
        <w:t>2012-2013</w:t>
      </w:r>
      <w:r>
        <w:rPr>
          <w:b/>
        </w:rPr>
        <w:tab/>
      </w:r>
      <w:r>
        <w:t>Colloquium Committee (Chair, Departmental)</w:t>
      </w:r>
    </w:p>
    <w:p w:rsidR="002B6855" w:rsidRPr="002B6855" w:rsidRDefault="002B6855">
      <w:pPr>
        <w:outlineLvl w:val="0"/>
      </w:pPr>
      <w:r>
        <w:tab/>
      </w:r>
      <w:r>
        <w:tab/>
      </w:r>
    </w:p>
    <w:p w:rsidR="00FF4350" w:rsidRPr="002B6855" w:rsidRDefault="00FF4350">
      <w:pPr>
        <w:outlineLvl w:val="0"/>
        <w:rPr>
          <w:b/>
        </w:rPr>
      </w:pPr>
      <w:r w:rsidRPr="002B6855">
        <w:rPr>
          <w:b/>
        </w:rPr>
        <w:t>2011-2012</w:t>
      </w:r>
      <w:r w:rsidR="002B6855">
        <w:rPr>
          <w:b/>
        </w:rPr>
        <w:tab/>
      </w:r>
      <w:r w:rsidR="00F32A79">
        <w:t xml:space="preserve">NSERC PGS-D Scholarship Ranking Committee </w:t>
      </w:r>
      <w:r>
        <w:t>(Faculty)</w:t>
      </w:r>
    </w:p>
    <w:p w:rsidR="00FF4350" w:rsidRDefault="00FF4350">
      <w:pPr>
        <w:outlineLvl w:val="0"/>
      </w:pPr>
      <w:r>
        <w:tab/>
      </w:r>
      <w:r w:rsidR="002B6855">
        <w:tab/>
      </w:r>
      <w:r>
        <w:t>Colloquium</w:t>
      </w:r>
      <w:r w:rsidR="00F32A79">
        <w:t xml:space="preserve"> Committee (co-C</w:t>
      </w:r>
      <w:r>
        <w:t>hair, Departmental)</w:t>
      </w:r>
    </w:p>
    <w:p w:rsidR="00FF4350" w:rsidRPr="000B6A70" w:rsidRDefault="00FF4350">
      <w:pPr>
        <w:outlineLvl w:val="0"/>
      </w:pPr>
      <w:r>
        <w:tab/>
      </w:r>
      <w:r w:rsidR="002B6855">
        <w:tab/>
      </w:r>
      <w:r w:rsidR="000B6A70">
        <w:t>Undergraduate Program Committee (Departmental)</w:t>
      </w:r>
    </w:p>
    <w:p w:rsidR="002B6855" w:rsidRDefault="002B6855" w:rsidP="00FD2B43">
      <w:pPr>
        <w:outlineLvl w:val="0"/>
        <w:rPr>
          <w:b/>
        </w:rPr>
      </w:pPr>
    </w:p>
    <w:p w:rsidR="00FD2B43" w:rsidRPr="002B6855" w:rsidRDefault="00FD2B43" w:rsidP="00FD2B43">
      <w:pPr>
        <w:outlineLvl w:val="0"/>
        <w:rPr>
          <w:b/>
        </w:rPr>
      </w:pPr>
      <w:r w:rsidRPr="002B6855">
        <w:rPr>
          <w:b/>
        </w:rPr>
        <w:t>2010-2011</w:t>
      </w:r>
      <w:r w:rsidR="002B6855">
        <w:rPr>
          <w:b/>
        </w:rPr>
        <w:tab/>
      </w:r>
      <w:r>
        <w:t xml:space="preserve">University Committee on Laboratory Animals (University) </w:t>
      </w:r>
    </w:p>
    <w:p w:rsidR="00FD2B43" w:rsidRDefault="00FD2B43" w:rsidP="00FD2B43">
      <w:pPr>
        <w:outlineLvl w:val="0"/>
      </w:pPr>
      <w:r>
        <w:rPr>
          <w:i/>
        </w:rPr>
        <w:tab/>
      </w:r>
      <w:r w:rsidR="002B6855">
        <w:rPr>
          <w:i/>
        </w:rPr>
        <w:tab/>
      </w:r>
      <w:r>
        <w:t xml:space="preserve">NSERC </w:t>
      </w:r>
      <w:r w:rsidR="00F32A79">
        <w:t>PGS-D Scholarship Ranking C</w:t>
      </w:r>
      <w:r>
        <w:t>ommittee (Faculty)</w:t>
      </w:r>
    </w:p>
    <w:p w:rsidR="00FD2B43" w:rsidRPr="009C77BE" w:rsidRDefault="00FD2B43" w:rsidP="00FD2B43">
      <w:pPr>
        <w:outlineLvl w:val="0"/>
      </w:pPr>
      <w:r>
        <w:tab/>
      </w:r>
      <w:r w:rsidR="002B6855">
        <w:tab/>
      </w:r>
      <w:r w:rsidR="00F32A79">
        <w:t xml:space="preserve">Colloquium Committee </w:t>
      </w:r>
      <w:r>
        <w:t>(Co-chair, Departmental)</w:t>
      </w:r>
    </w:p>
    <w:p w:rsidR="003F5513" w:rsidRDefault="00FD2B43" w:rsidP="00FD2B43">
      <w:pPr>
        <w:outlineLvl w:val="0"/>
      </w:pPr>
      <w:r>
        <w:rPr>
          <w:i/>
        </w:rPr>
        <w:tab/>
      </w:r>
      <w:r w:rsidR="002B6855">
        <w:rPr>
          <w:i/>
        </w:rPr>
        <w:tab/>
      </w:r>
      <w:r>
        <w:t xml:space="preserve">Animal </w:t>
      </w:r>
      <w:r w:rsidR="00F32A79">
        <w:t>Care/Surgery/Histology Committee (</w:t>
      </w:r>
      <w:r>
        <w:t>Departmental)</w:t>
      </w:r>
    </w:p>
    <w:p w:rsidR="00F32A79" w:rsidRDefault="00F32A79">
      <w:pPr>
        <w:outlineLvl w:val="0"/>
        <w:rPr>
          <w:b/>
        </w:rPr>
      </w:pPr>
    </w:p>
    <w:p w:rsidR="009654DF" w:rsidRPr="002B6855" w:rsidRDefault="009654DF">
      <w:pPr>
        <w:outlineLvl w:val="0"/>
        <w:rPr>
          <w:b/>
        </w:rPr>
      </w:pPr>
      <w:r w:rsidRPr="002B6855">
        <w:rPr>
          <w:b/>
        </w:rPr>
        <w:t>2009-2010</w:t>
      </w:r>
      <w:r w:rsidR="002B6855">
        <w:rPr>
          <w:b/>
        </w:rPr>
        <w:tab/>
      </w:r>
      <w:r>
        <w:t xml:space="preserve">University Committee on Laboratory Animals (University) </w:t>
      </w:r>
    </w:p>
    <w:p w:rsidR="009654DF" w:rsidRDefault="00F32A79" w:rsidP="002B6855">
      <w:pPr>
        <w:ind w:left="720" w:firstLine="720"/>
        <w:outlineLvl w:val="0"/>
      </w:pPr>
      <w:r>
        <w:t>NSERC PGS-D Scholarship Ranking Committee (Faculty)</w:t>
      </w:r>
    </w:p>
    <w:p w:rsidR="009654DF" w:rsidRPr="009C77BE" w:rsidRDefault="00F32A79" w:rsidP="002B6855">
      <w:pPr>
        <w:ind w:left="720" w:firstLine="720"/>
        <w:outlineLvl w:val="0"/>
      </w:pPr>
      <w:r>
        <w:t>Colloquium Committee (</w:t>
      </w:r>
      <w:r w:rsidR="000B6A70">
        <w:t>co-C</w:t>
      </w:r>
      <w:r>
        <w:t xml:space="preserve">hair, </w:t>
      </w:r>
      <w:r w:rsidR="009654DF">
        <w:t>Departmental)</w:t>
      </w:r>
    </w:p>
    <w:p w:rsidR="009654DF" w:rsidRDefault="009654DF">
      <w:pPr>
        <w:outlineLvl w:val="0"/>
      </w:pPr>
      <w:r>
        <w:rPr>
          <w:i/>
        </w:rPr>
        <w:tab/>
      </w:r>
      <w:r w:rsidR="002B6855">
        <w:rPr>
          <w:i/>
        </w:rPr>
        <w:tab/>
      </w:r>
      <w:r>
        <w:t>Animal Care/Surgery/Histo</w:t>
      </w:r>
      <w:r w:rsidR="00F32A79">
        <w:t>logy Committee (</w:t>
      </w:r>
      <w:r w:rsidR="000B6A70">
        <w:t>Chai</w:t>
      </w:r>
      <w:r w:rsidR="00F32A79">
        <w:t xml:space="preserve">r, </w:t>
      </w:r>
      <w:r>
        <w:t>Departmental)</w:t>
      </w:r>
    </w:p>
    <w:p w:rsidR="00FC2F53" w:rsidRDefault="00FC2F53">
      <w:pPr>
        <w:outlineLvl w:val="0"/>
      </w:pPr>
    </w:p>
    <w:p w:rsidR="009654DF" w:rsidRPr="00F32A79" w:rsidRDefault="009654DF">
      <w:pPr>
        <w:outlineLvl w:val="0"/>
        <w:rPr>
          <w:b/>
        </w:rPr>
      </w:pPr>
      <w:r w:rsidRPr="00F32A79">
        <w:rPr>
          <w:b/>
        </w:rPr>
        <w:t>2008-2009</w:t>
      </w:r>
      <w:r w:rsidR="00F32A79">
        <w:rPr>
          <w:b/>
        </w:rPr>
        <w:tab/>
      </w:r>
      <w:r>
        <w:t xml:space="preserve">University Committee on Laboratory Animals (University) </w:t>
      </w:r>
    </w:p>
    <w:p w:rsidR="009654DF" w:rsidRDefault="009654DF">
      <w:pPr>
        <w:outlineLvl w:val="0"/>
      </w:pPr>
      <w:r>
        <w:rPr>
          <w:i/>
        </w:rPr>
        <w:tab/>
      </w:r>
      <w:r w:rsidR="00F32A79">
        <w:rPr>
          <w:i/>
        </w:rPr>
        <w:tab/>
      </w:r>
      <w:r w:rsidR="00F32A79">
        <w:t>NSERC PGS-D Scholarship Ranking Committee (Faculty)</w:t>
      </w:r>
    </w:p>
    <w:p w:rsidR="009654DF" w:rsidRPr="009C77BE" w:rsidRDefault="009654DF">
      <w:pPr>
        <w:outlineLvl w:val="0"/>
      </w:pPr>
      <w:r>
        <w:tab/>
      </w:r>
      <w:r w:rsidR="00F32A79">
        <w:tab/>
        <w:t>Colloquium Committee (c</w:t>
      </w:r>
      <w:r w:rsidR="000B6A70">
        <w:t>o-Chair</w:t>
      </w:r>
      <w:r w:rsidR="00F32A79">
        <w:t xml:space="preserve">, </w:t>
      </w:r>
      <w:r>
        <w:t>Departmental)</w:t>
      </w:r>
    </w:p>
    <w:p w:rsidR="009654DF" w:rsidRDefault="009654DF">
      <w:pPr>
        <w:outlineLvl w:val="0"/>
      </w:pPr>
      <w:r>
        <w:rPr>
          <w:i/>
        </w:rPr>
        <w:tab/>
      </w:r>
      <w:r w:rsidR="00F32A79">
        <w:rPr>
          <w:i/>
        </w:rPr>
        <w:tab/>
      </w:r>
      <w:r>
        <w:t>Graduate Program Committee (Departmental)</w:t>
      </w:r>
    </w:p>
    <w:p w:rsidR="009654DF" w:rsidRDefault="009654DF">
      <w:pPr>
        <w:outlineLvl w:val="0"/>
      </w:pPr>
      <w:r>
        <w:tab/>
      </w:r>
      <w:r w:rsidR="00F32A79">
        <w:tab/>
      </w:r>
      <w:r>
        <w:t>In-house Conference Committee (</w:t>
      </w:r>
      <w:r w:rsidR="00F32A79">
        <w:t xml:space="preserve">co-Chair, </w:t>
      </w:r>
      <w:r>
        <w:t>Departmental)</w:t>
      </w:r>
    </w:p>
    <w:p w:rsidR="009654DF" w:rsidRDefault="000B6A70">
      <w:pPr>
        <w:outlineLvl w:val="0"/>
      </w:pPr>
      <w:r>
        <w:tab/>
      </w:r>
      <w:r w:rsidR="00F32A79">
        <w:tab/>
        <w:t xml:space="preserve">Animal Care/Surgery/Histology (Chair, </w:t>
      </w:r>
      <w:r w:rsidR="009654DF">
        <w:t>Departmental)</w:t>
      </w:r>
    </w:p>
    <w:p w:rsidR="00FC2F53" w:rsidRPr="00D212AA" w:rsidRDefault="00FC2F53">
      <w:pPr>
        <w:outlineLvl w:val="0"/>
      </w:pPr>
    </w:p>
    <w:p w:rsidR="009654DF" w:rsidRDefault="009654DF">
      <w:pPr>
        <w:outlineLvl w:val="0"/>
      </w:pPr>
      <w:r w:rsidRPr="00F32A79">
        <w:rPr>
          <w:b/>
        </w:rPr>
        <w:t>2007-2008</w:t>
      </w:r>
      <w:r w:rsidR="00F32A79">
        <w:rPr>
          <w:b/>
        </w:rPr>
        <w:tab/>
      </w:r>
      <w:r>
        <w:t>Animal Care/Surgery/Histology Committee</w:t>
      </w:r>
      <w:r w:rsidR="00F32A79">
        <w:t xml:space="preserve"> </w:t>
      </w:r>
      <w:r>
        <w:t>(Departmental)</w:t>
      </w:r>
    </w:p>
    <w:p w:rsidR="00FC2F53" w:rsidRPr="00F32A79" w:rsidRDefault="00FC2F53">
      <w:pPr>
        <w:outlineLvl w:val="0"/>
        <w:rPr>
          <w:b/>
        </w:rPr>
      </w:pPr>
    </w:p>
    <w:p w:rsidR="00F32A79" w:rsidRDefault="009654DF">
      <w:pPr>
        <w:outlineLvl w:val="0"/>
        <w:rPr>
          <w:b/>
          <w:i/>
        </w:rPr>
      </w:pPr>
      <w:r w:rsidRPr="00F32A79">
        <w:rPr>
          <w:b/>
        </w:rPr>
        <w:t>2006-2007</w:t>
      </w:r>
      <w:r w:rsidR="00F32A79">
        <w:rPr>
          <w:b/>
          <w:i/>
        </w:rPr>
        <w:tab/>
      </w:r>
      <w:r w:rsidRPr="00587FF1">
        <w:t>Undergraduate Program Committee</w:t>
      </w:r>
      <w:r w:rsidR="00F32A79">
        <w:t xml:space="preserve"> (Departmental)</w:t>
      </w:r>
    </w:p>
    <w:p w:rsidR="009654DF" w:rsidRPr="00F32A79" w:rsidRDefault="009654DF" w:rsidP="00F32A79">
      <w:pPr>
        <w:ind w:left="720" w:firstLine="720"/>
        <w:outlineLvl w:val="0"/>
        <w:rPr>
          <w:b/>
          <w:i/>
        </w:rPr>
      </w:pPr>
      <w:r>
        <w:t>Animal Care/Surgery/Histology Committee (Departmental)</w:t>
      </w:r>
    </w:p>
    <w:p w:rsidR="009654DF" w:rsidRPr="00587FF1" w:rsidRDefault="009654DF">
      <w:pPr>
        <w:outlineLvl w:val="0"/>
      </w:pPr>
      <w:r>
        <w:tab/>
      </w:r>
      <w:r w:rsidR="00F32A79">
        <w:tab/>
      </w:r>
      <w:r>
        <w:t>Teaching Equipment and Study Centre Committee (Departmental)</w:t>
      </w:r>
    </w:p>
    <w:p w:rsidR="002B6855" w:rsidRDefault="009654DF">
      <w:pPr>
        <w:outlineLvl w:val="0"/>
      </w:pPr>
      <w:r w:rsidRPr="00587FF1">
        <w:tab/>
      </w:r>
    </w:p>
    <w:p w:rsidR="00F32A79" w:rsidRDefault="00F32A79" w:rsidP="00F32A79">
      <w:pPr>
        <w:outlineLvl w:val="0"/>
        <w:rPr>
          <w:rFonts w:ascii="Futura" w:hAnsi="Futura" w:cs="Futura"/>
          <w:sz w:val="22"/>
          <w:szCs w:val="22"/>
        </w:rPr>
      </w:pPr>
      <w:r>
        <w:rPr>
          <w:rFonts w:ascii="Futura" w:hAnsi="Futura" w:cs="Futura"/>
          <w:sz w:val="22"/>
          <w:szCs w:val="22"/>
        </w:rPr>
        <w:t>Conference/Workshop</w:t>
      </w:r>
      <w:r w:rsidR="00131DC9">
        <w:rPr>
          <w:rFonts w:ascii="Futura" w:hAnsi="Futura" w:cs="Futura"/>
          <w:sz w:val="22"/>
          <w:szCs w:val="22"/>
        </w:rPr>
        <w:t>/Seminar Series</w:t>
      </w:r>
      <w:r>
        <w:rPr>
          <w:rFonts w:ascii="Futura" w:hAnsi="Futura" w:cs="Futura"/>
          <w:sz w:val="22"/>
          <w:szCs w:val="22"/>
        </w:rPr>
        <w:t xml:space="preserve"> Organization</w:t>
      </w:r>
      <w:r w:rsidRPr="002B6855">
        <w:rPr>
          <w:rFonts w:ascii="Futura" w:hAnsi="Futura" w:cs="Futura"/>
          <w:sz w:val="22"/>
          <w:szCs w:val="22"/>
        </w:rPr>
        <w:t>:</w:t>
      </w:r>
    </w:p>
    <w:p w:rsidR="00131DC9" w:rsidRDefault="00131DC9" w:rsidP="00F32A79">
      <w:pPr>
        <w:ind w:left="1440" w:hanging="1440"/>
        <w:outlineLvl w:val="0"/>
        <w:rPr>
          <w:b/>
        </w:rPr>
      </w:pPr>
    </w:p>
    <w:p w:rsidR="00131DC9" w:rsidRDefault="00131DC9" w:rsidP="00F32A79">
      <w:pPr>
        <w:ind w:left="1440" w:hanging="1440"/>
        <w:outlineLvl w:val="0"/>
        <w:rPr>
          <w:b/>
        </w:rPr>
      </w:pPr>
      <w:r>
        <w:rPr>
          <w:b/>
        </w:rPr>
        <w:t>2013</w:t>
      </w:r>
      <w:r>
        <w:rPr>
          <w:b/>
        </w:rPr>
        <w:tab/>
        <w:t>co-Organizer of Killam Lecture Series 2013</w:t>
      </w:r>
    </w:p>
    <w:p w:rsidR="00131DC9" w:rsidRDefault="00131DC9" w:rsidP="00F32A79">
      <w:pPr>
        <w:ind w:left="1440" w:hanging="1440"/>
        <w:outlineLvl w:val="0"/>
      </w:pPr>
      <w:r>
        <w:rPr>
          <w:b/>
        </w:rPr>
        <w:tab/>
      </w:r>
      <w:r>
        <w:t>Faculty of Science, hosted by the department of Psychology and Neuroscience,</w:t>
      </w:r>
    </w:p>
    <w:p w:rsidR="00131DC9" w:rsidRDefault="00131DC9" w:rsidP="00F32A79">
      <w:pPr>
        <w:ind w:left="1440" w:hanging="1440"/>
        <w:outlineLvl w:val="0"/>
      </w:pPr>
      <w:r>
        <w:tab/>
        <w:t>October 2011</w:t>
      </w:r>
    </w:p>
    <w:p w:rsidR="00131DC9" w:rsidRPr="00131DC9" w:rsidRDefault="00131DC9" w:rsidP="00F32A79">
      <w:pPr>
        <w:ind w:left="1440" w:hanging="1440"/>
        <w:outlineLvl w:val="0"/>
        <w:rPr>
          <w:i/>
        </w:rPr>
      </w:pPr>
      <w:r>
        <w:tab/>
      </w:r>
      <w:r w:rsidRPr="00131DC9">
        <w:rPr>
          <w:i/>
        </w:rPr>
        <w:t xml:space="preserve">“Epigenetics: Mental health beyond nature and nurture”. Four internationally renowned researchers in the field of epigenetics (Drs Adrian Bird, David Sweatt, Jonathan Mill, Randy Jirtle) came over the period of one week to deliver lectures. </w:t>
      </w:r>
      <w:r>
        <w:rPr>
          <w:i/>
        </w:rPr>
        <w:t>I was responsible for arranging speaker schedules, budgeting of the lecture series, and helping coordinate all aspects of the series such as promotion, media coverage, catering, etc.</w:t>
      </w:r>
    </w:p>
    <w:p w:rsidR="00131DC9" w:rsidRPr="00131DC9" w:rsidRDefault="00131DC9" w:rsidP="00F32A79">
      <w:pPr>
        <w:ind w:left="1440" w:hanging="1440"/>
        <w:outlineLvl w:val="0"/>
        <w:rPr>
          <w:b/>
          <w:i/>
        </w:rPr>
      </w:pPr>
    </w:p>
    <w:p w:rsidR="00E83C34" w:rsidRDefault="00F32A79" w:rsidP="00F32A79">
      <w:pPr>
        <w:ind w:left="1440" w:hanging="1440"/>
        <w:outlineLvl w:val="0"/>
      </w:pPr>
      <w:r>
        <w:rPr>
          <w:b/>
        </w:rPr>
        <w:t>2011</w:t>
      </w:r>
      <w:r>
        <w:rPr>
          <w:b/>
        </w:rPr>
        <w:tab/>
      </w:r>
      <w:r w:rsidR="004F7C08" w:rsidRPr="004F7C08">
        <w:rPr>
          <w:b/>
        </w:rPr>
        <w:t>c</w:t>
      </w:r>
      <w:r w:rsidRPr="004F7C08">
        <w:rPr>
          <w:b/>
        </w:rPr>
        <w:t>o</w:t>
      </w:r>
      <w:r w:rsidR="004F7C08" w:rsidRPr="004F7C08">
        <w:rPr>
          <w:b/>
        </w:rPr>
        <w:t>-O</w:t>
      </w:r>
      <w:r w:rsidRPr="004F7C08">
        <w:rPr>
          <w:b/>
        </w:rPr>
        <w:t>rganizer of Curriculum Mapping Workshop</w:t>
      </w:r>
    </w:p>
    <w:p w:rsidR="00F32A79" w:rsidRDefault="00F32A79" w:rsidP="00E83C34">
      <w:pPr>
        <w:ind w:left="1440"/>
        <w:outlineLvl w:val="0"/>
      </w:pPr>
      <w:r>
        <w:t>Psychology Department</w:t>
      </w:r>
    </w:p>
    <w:p w:rsidR="00F32A79" w:rsidRDefault="004F7C08" w:rsidP="00F32A79">
      <w:pPr>
        <w:outlineLvl w:val="0"/>
      </w:pPr>
      <w:r>
        <w:tab/>
      </w:r>
      <w:r>
        <w:tab/>
      </w:r>
      <w:r w:rsidR="00F32A79">
        <w:t>August 2011, Lord Nelson Hotel</w:t>
      </w:r>
      <w:r w:rsidR="00E83C34">
        <w:t>, Halifax NS</w:t>
      </w:r>
    </w:p>
    <w:p w:rsidR="00F32A79" w:rsidRDefault="004F7C08" w:rsidP="00F32A79">
      <w:pPr>
        <w:ind w:left="1440"/>
        <w:outlineLvl w:val="0"/>
        <w:rPr>
          <w:i/>
        </w:rPr>
      </w:pPr>
      <w:r>
        <w:rPr>
          <w:i/>
        </w:rPr>
        <w:t>Professors</w:t>
      </w:r>
      <w:r w:rsidR="00F32A79">
        <w:rPr>
          <w:i/>
        </w:rPr>
        <w:t xml:space="preserve">/instructors </w:t>
      </w:r>
      <w:r>
        <w:rPr>
          <w:i/>
        </w:rPr>
        <w:t xml:space="preserve">(40) </w:t>
      </w:r>
      <w:r w:rsidR="00F32A79">
        <w:rPr>
          <w:i/>
        </w:rPr>
        <w:t xml:space="preserve">attended </w:t>
      </w:r>
      <w:r>
        <w:rPr>
          <w:i/>
        </w:rPr>
        <w:t xml:space="preserve">a </w:t>
      </w:r>
      <w:r w:rsidR="00BB1426">
        <w:rPr>
          <w:i/>
        </w:rPr>
        <w:t>daylong</w:t>
      </w:r>
      <w:r>
        <w:rPr>
          <w:i/>
        </w:rPr>
        <w:t xml:space="preserve"> </w:t>
      </w:r>
      <w:r w:rsidR="00F32A79">
        <w:rPr>
          <w:i/>
        </w:rPr>
        <w:t>worksho</w:t>
      </w:r>
      <w:r>
        <w:rPr>
          <w:i/>
        </w:rPr>
        <w:t>p on writing course objectives where they</w:t>
      </w:r>
      <w:r w:rsidR="00F32A79">
        <w:rPr>
          <w:i/>
        </w:rPr>
        <w:t xml:space="preserve"> </w:t>
      </w:r>
      <w:r>
        <w:rPr>
          <w:i/>
        </w:rPr>
        <w:t xml:space="preserve">heard a lecture on course mapping and </w:t>
      </w:r>
      <w:r w:rsidR="00F32A79">
        <w:rPr>
          <w:i/>
        </w:rPr>
        <w:t>worked individually and as a department</w:t>
      </w:r>
      <w:r>
        <w:rPr>
          <w:i/>
        </w:rPr>
        <w:t xml:space="preserve"> to develop course and program objectives</w:t>
      </w:r>
    </w:p>
    <w:p w:rsidR="00FC2F53" w:rsidRPr="00F32A79" w:rsidRDefault="00FC2F53" w:rsidP="00F32A79">
      <w:pPr>
        <w:ind w:left="1440"/>
        <w:outlineLvl w:val="0"/>
        <w:rPr>
          <w:i/>
        </w:rPr>
      </w:pPr>
    </w:p>
    <w:p w:rsidR="00E83C34" w:rsidRDefault="004F7C08" w:rsidP="000210BE">
      <w:pPr>
        <w:ind w:left="1440" w:hanging="1440"/>
        <w:outlineLvl w:val="0"/>
        <w:rPr>
          <w:b/>
        </w:rPr>
      </w:pPr>
      <w:r>
        <w:rPr>
          <w:b/>
        </w:rPr>
        <w:t>2009-2010</w:t>
      </w:r>
      <w:r>
        <w:rPr>
          <w:b/>
        </w:rPr>
        <w:tab/>
      </w:r>
      <w:r w:rsidRPr="004F7C08">
        <w:rPr>
          <w:b/>
        </w:rPr>
        <w:t>c</w:t>
      </w:r>
      <w:r w:rsidR="00F32A79" w:rsidRPr="004F7C08">
        <w:rPr>
          <w:b/>
        </w:rPr>
        <w:t>o-Ch</w:t>
      </w:r>
      <w:r w:rsidR="000210BE" w:rsidRPr="004F7C08">
        <w:rPr>
          <w:b/>
        </w:rPr>
        <w:t>air, Local Organizing Committee</w:t>
      </w:r>
    </w:p>
    <w:p w:rsidR="000210BE" w:rsidRDefault="000210BE" w:rsidP="00E83C34">
      <w:pPr>
        <w:ind w:left="1440"/>
        <w:outlineLvl w:val="0"/>
      </w:pPr>
      <w:r>
        <w:t xml:space="preserve">Canadian Society for Brain, Behaviour and Cognitive Science Annual </w:t>
      </w:r>
      <w:r w:rsidR="002B5E6E">
        <w:t>Meeting</w:t>
      </w:r>
    </w:p>
    <w:p w:rsidR="000210BE" w:rsidRDefault="000210BE" w:rsidP="000210BE">
      <w:pPr>
        <w:ind w:left="720" w:firstLine="720"/>
        <w:outlineLvl w:val="0"/>
      </w:pPr>
      <w:r>
        <w:t xml:space="preserve">June </w:t>
      </w:r>
      <w:r w:rsidR="00295FDA">
        <w:t xml:space="preserve">11-13 </w:t>
      </w:r>
      <w:r w:rsidR="00E83C34">
        <w:t>2010,</w:t>
      </w:r>
      <w:r>
        <w:t xml:space="preserve"> Dalhousie and St. Mary’s University campus</w:t>
      </w:r>
      <w:r w:rsidR="004F7C08">
        <w:t>es</w:t>
      </w:r>
    </w:p>
    <w:p w:rsidR="00F32A79" w:rsidRDefault="004F7C08" w:rsidP="00295FDA">
      <w:pPr>
        <w:ind w:left="1440"/>
        <w:outlineLvl w:val="0"/>
        <w:rPr>
          <w:i/>
        </w:rPr>
      </w:pPr>
      <w:r>
        <w:rPr>
          <w:i/>
        </w:rPr>
        <w:t>P</w:t>
      </w:r>
      <w:r w:rsidR="00295FDA">
        <w:rPr>
          <w:i/>
        </w:rPr>
        <w:t xml:space="preserve">articipants </w:t>
      </w:r>
      <w:r>
        <w:rPr>
          <w:i/>
        </w:rPr>
        <w:t xml:space="preserve">(347) </w:t>
      </w:r>
      <w:r w:rsidR="00295FDA">
        <w:rPr>
          <w:i/>
        </w:rPr>
        <w:t>from across Canada attended 124 talks, 162 posters at 2 sessions, an NSERC lunch/lecture session, and 115 attended a banquet</w:t>
      </w:r>
      <w:r>
        <w:rPr>
          <w:i/>
        </w:rPr>
        <w:t>.</w:t>
      </w:r>
    </w:p>
    <w:p w:rsidR="00006375" w:rsidRPr="000210BE" w:rsidRDefault="00006375" w:rsidP="00295FDA">
      <w:pPr>
        <w:ind w:left="1440"/>
        <w:outlineLvl w:val="0"/>
        <w:rPr>
          <w:i/>
        </w:rPr>
      </w:pPr>
      <w:r>
        <w:rPr>
          <w:i/>
        </w:rPr>
        <w:t xml:space="preserve">I was responsible for overseeing all subcommittees of conference organization, supervising volunteers, organizing banquet and judging of talks, </w:t>
      </w:r>
      <w:r w:rsidR="004F7C08">
        <w:rPr>
          <w:i/>
        </w:rPr>
        <w:t>liaising with</w:t>
      </w:r>
      <w:r>
        <w:rPr>
          <w:i/>
        </w:rPr>
        <w:t xml:space="preserve"> pro</w:t>
      </w:r>
      <w:r w:rsidR="004F7C08">
        <w:rPr>
          <w:i/>
        </w:rPr>
        <w:t xml:space="preserve">fessional conference organizer, </w:t>
      </w:r>
      <w:r>
        <w:rPr>
          <w:i/>
        </w:rPr>
        <w:t>and</w:t>
      </w:r>
      <w:r w:rsidR="00CD4A41">
        <w:rPr>
          <w:i/>
        </w:rPr>
        <w:t xml:space="preserve"> for</w:t>
      </w:r>
      <w:r>
        <w:rPr>
          <w:i/>
        </w:rPr>
        <w:t xml:space="preserve"> on-site management of conference</w:t>
      </w:r>
    </w:p>
    <w:p w:rsidR="00F32A79" w:rsidRPr="00F32A79" w:rsidRDefault="00F32A79" w:rsidP="00F32A79">
      <w:pPr>
        <w:ind w:left="720" w:firstLine="720"/>
        <w:outlineLvl w:val="0"/>
        <w:rPr>
          <w:b/>
        </w:rPr>
      </w:pPr>
    </w:p>
    <w:p w:rsidR="00CD4A41" w:rsidRDefault="00F32A79" w:rsidP="00295FDA">
      <w:pPr>
        <w:ind w:left="1440" w:hanging="1440"/>
        <w:outlineLvl w:val="0"/>
      </w:pPr>
      <w:r>
        <w:rPr>
          <w:b/>
        </w:rPr>
        <w:t>2006-</w:t>
      </w:r>
      <w:r w:rsidR="00295FDA">
        <w:rPr>
          <w:b/>
        </w:rPr>
        <w:t>2007</w:t>
      </w:r>
      <w:r w:rsidR="00295FDA">
        <w:rPr>
          <w:b/>
        </w:rPr>
        <w:tab/>
      </w:r>
      <w:r w:rsidR="004F7C08" w:rsidRPr="00C77079">
        <w:rPr>
          <w:b/>
        </w:rPr>
        <w:t>c</w:t>
      </w:r>
      <w:r w:rsidR="00295FDA" w:rsidRPr="00C77079">
        <w:rPr>
          <w:b/>
        </w:rPr>
        <w:t>o-Chair, Local Organizing Committee</w:t>
      </w:r>
    </w:p>
    <w:p w:rsidR="00295FDA" w:rsidRDefault="009654DF" w:rsidP="00CD4A41">
      <w:pPr>
        <w:ind w:left="1440"/>
        <w:outlineLvl w:val="0"/>
      </w:pPr>
      <w:r>
        <w:t>XXXth International Ethology Confer</w:t>
      </w:r>
      <w:r w:rsidR="00295FDA">
        <w:t>ence</w:t>
      </w:r>
    </w:p>
    <w:p w:rsidR="009654DF" w:rsidRDefault="003C3253" w:rsidP="00295FDA">
      <w:pPr>
        <w:ind w:left="1440"/>
        <w:outlineLvl w:val="0"/>
      </w:pPr>
      <w:r>
        <w:t>Held August 15-23, 2007;</w:t>
      </w:r>
      <w:r w:rsidR="002A3D40">
        <w:t xml:space="preserve"> Dalhousie University Campus</w:t>
      </w:r>
    </w:p>
    <w:p w:rsidR="002A3D40" w:rsidRDefault="00C77079" w:rsidP="00295FDA">
      <w:pPr>
        <w:ind w:left="1440"/>
        <w:outlineLvl w:val="0"/>
        <w:rPr>
          <w:i/>
        </w:rPr>
      </w:pPr>
      <w:r>
        <w:t xml:space="preserve">Over </w:t>
      </w:r>
      <w:r>
        <w:rPr>
          <w:i/>
        </w:rPr>
        <w:t>400</w:t>
      </w:r>
      <w:r w:rsidR="003C3253">
        <w:rPr>
          <w:i/>
        </w:rPr>
        <w:t xml:space="preserve"> participants </w:t>
      </w:r>
      <w:r w:rsidR="00006375">
        <w:rPr>
          <w:i/>
        </w:rPr>
        <w:t>from 34</w:t>
      </w:r>
      <w:r w:rsidR="003C3253">
        <w:rPr>
          <w:i/>
        </w:rPr>
        <w:t xml:space="preserve"> countries attended</w:t>
      </w:r>
      <w:r>
        <w:rPr>
          <w:i/>
        </w:rPr>
        <w:t xml:space="preserve"> 12 plenary lectures, 17 </w:t>
      </w:r>
      <w:r w:rsidR="00006375">
        <w:rPr>
          <w:i/>
        </w:rPr>
        <w:t xml:space="preserve">symposia, 142 talks, 147 posters; </w:t>
      </w:r>
      <w:r w:rsidR="000060DB">
        <w:rPr>
          <w:i/>
        </w:rPr>
        <w:t>we also organized</w:t>
      </w:r>
      <w:r w:rsidR="00006375">
        <w:rPr>
          <w:i/>
        </w:rPr>
        <w:t xml:space="preserve"> six</w:t>
      </w:r>
      <w:r w:rsidR="000060DB">
        <w:rPr>
          <w:i/>
        </w:rPr>
        <w:t xml:space="preserve"> evening activities at several locations of interest (e.g. The Citadel, Museum of Natural History) and a closing banquet </w:t>
      </w:r>
      <w:r w:rsidR="00006375">
        <w:rPr>
          <w:i/>
        </w:rPr>
        <w:t xml:space="preserve">with live band and dinner, plus on the day off, we organized </w:t>
      </w:r>
      <w:r w:rsidR="000060DB">
        <w:rPr>
          <w:i/>
        </w:rPr>
        <w:t xml:space="preserve">daily excursion activities with </w:t>
      </w:r>
      <w:r>
        <w:rPr>
          <w:i/>
        </w:rPr>
        <w:t>a local tour company (</w:t>
      </w:r>
      <w:r w:rsidR="000060DB">
        <w:rPr>
          <w:i/>
        </w:rPr>
        <w:t>Ambassatours</w:t>
      </w:r>
      <w:r>
        <w:rPr>
          <w:i/>
        </w:rPr>
        <w:t>)</w:t>
      </w:r>
      <w:r w:rsidR="000060DB">
        <w:rPr>
          <w:i/>
        </w:rPr>
        <w:t>.</w:t>
      </w:r>
    </w:p>
    <w:p w:rsidR="00EB17E6" w:rsidRDefault="00006375" w:rsidP="00D72DE0">
      <w:pPr>
        <w:ind w:left="1440"/>
        <w:outlineLvl w:val="0"/>
        <w:rPr>
          <w:i/>
        </w:rPr>
      </w:pPr>
      <w:r>
        <w:rPr>
          <w:i/>
        </w:rPr>
        <w:t>I was responsible for overseeing all aspects of the conference, in</w:t>
      </w:r>
      <w:r w:rsidR="00C77079">
        <w:rPr>
          <w:i/>
        </w:rPr>
        <w:t xml:space="preserve">cluding </w:t>
      </w:r>
      <w:r w:rsidR="00EB17E6">
        <w:rPr>
          <w:i/>
        </w:rPr>
        <w:t>coordinating housing arrangements and room bookings</w:t>
      </w:r>
      <w:r>
        <w:rPr>
          <w:i/>
        </w:rPr>
        <w:t xml:space="preserve"> with Dalhousie </w:t>
      </w:r>
      <w:r w:rsidR="00EB17E6">
        <w:rPr>
          <w:i/>
        </w:rPr>
        <w:t>C</w:t>
      </w:r>
      <w:r w:rsidR="00D72DE0">
        <w:rPr>
          <w:i/>
        </w:rPr>
        <w:t>onference</w:t>
      </w:r>
      <w:r w:rsidR="00EB17E6">
        <w:rPr>
          <w:i/>
        </w:rPr>
        <w:t xml:space="preserve"> Services, consulting on the design and management of the conference web site</w:t>
      </w:r>
      <w:r w:rsidR="00D72DE0">
        <w:rPr>
          <w:i/>
        </w:rPr>
        <w:t>, plena</w:t>
      </w:r>
      <w:r w:rsidR="00EB17E6">
        <w:rPr>
          <w:i/>
        </w:rPr>
        <w:t>ry speaker arrangements, arranging all catering for the meetings at special events</w:t>
      </w:r>
      <w:r w:rsidR="00D72DE0">
        <w:rPr>
          <w:i/>
        </w:rPr>
        <w:t>, progra</w:t>
      </w:r>
      <w:r w:rsidR="00EB17E6">
        <w:rPr>
          <w:i/>
        </w:rPr>
        <w:t>m organization and publication.</w:t>
      </w:r>
    </w:p>
    <w:p w:rsidR="009654DF" w:rsidRDefault="00EB17E6" w:rsidP="00D72DE0">
      <w:pPr>
        <w:ind w:left="1440"/>
        <w:outlineLvl w:val="0"/>
        <w:rPr>
          <w:i/>
        </w:rPr>
      </w:pPr>
      <w:r>
        <w:rPr>
          <w:i/>
        </w:rPr>
        <w:t xml:space="preserve">I </w:t>
      </w:r>
      <w:r w:rsidR="00D72DE0">
        <w:rPr>
          <w:i/>
        </w:rPr>
        <w:t>was on-site manager for the entire</w:t>
      </w:r>
      <w:r>
        <w:rPr>
          <w:i/>
        </w:rPr>
        <w:t xml:space="preserve"> eight-day</w:t>
      </w:r>
      <w:r w:rsidR="00D72DE0">
        <w:rPr>
          <w:i/>
        </w:rPr>
        <w:t xml:space="preserve"> conference, supervising and organizing volunteers, answering questions, lia</w:t>
      </w:r>
      <w:r>
        <w:rPr>
          <w:i/>
        </w:rPr>
        <w:t>i</w:t>
      </w:r>
      <w:r w:rsidR="00D72DE0">
        <w:rPr>
          <w:i/>
        </w:rPr>
        <w:t xml:space="preserve">sing with media, and troubleshooting, including </w:t>
      </w:r>
      <w:r w:rsidR="00A37CE0">
        <w:rPr>
          <w:i/>
        </w:rPr>
        <w:t xml:space="preserve">for </w:t>
      </w:r>
      <w:r w:rsidR="00D72DE0">
        <w:rPr>
          <w:i/>
        </w:rPr>
        <w:t>evening activities and the banquet.</w:t>
      </w:r>
    </w:p>
    <w:p w:rsidR="00D72DE0" w:rsidRPr="00D72DE0" w:rsidRDefault="00D72DE0" w:rsidP="00D72DE0">
      <w:pPr>
        <w:ind w:left="1440"/>
        <w:outlineLvl w:val="0"/>
        <w:rPr>
          <w:i/>
        </w:rPr>
      </w:pPr>
    </w:p>
    <w:p w:rsidR="009654DF" w:rsidRPr="000060DB" w:rsidRDefault="009654DF">
      <w:pPr>
        <w:outlineLvl w:val="0"/>
        <w:rPr>
          <w:rFonts w:ascii="Futura" w:hAnsi="Futura" w:cs="Futura"/>
          <w:sz w:val="22"/>
          <w:szCs w:val="22"/>
        </w:rPr>
      </w:pPr>
      <w:r w:rsidRPr="000060DB">
        <w:rPr>
          <w:rFonts w:ascii="Futura" w:hAnsi="Futura" w:cs="Futura"/>
          <w:sz w:val="22"/>
          <w:szCs w:val="22"/>
        </w:rPr>
        <w:t>Professional Affiliations:</w:t>
      </w:r>
    </w:p>
    <w:p w:rsidR="009654DF" w:rsidRDefault="009654DF">
      <w:pPr>
        <w:ind w:left="720"/>
        <w:outlineLvl w:val="0"/>
      </w:pPr>
      <w:r>
        <w:t>Canadian Society for Brain, Behaviour, and Cognitive Science</w:t>
      </w:r>
    </w:p>
    <w:p w:rsidR="009654DF" w:rsidRDefault="009654DF">
      <w:pPr>
        <w:ind w:left="720"/>
      </w:pPr>
      <w:r>
        <w:t>Society for Neuroscience</w:t>
      </w:r>
    </w:p>
    <w:p w:rsidR="00746CD3" w:rsidRDefault="00746CD3">
      <w:pPr>
        <w:ind w:left="720"/>
      </w:pPr>
      <w:r>
        <w:t>Canadian Association of Neuroscience</w:t>
      </w:r>
    </w:p>
    <w:p w:rsidR="00611C99" w:rsidRDefault="00611C99" w:rsidP="009654DF">
      <w:pPr>
        <w:rPr>
          <w:b/>
          <w:i/>
        </w:rPr>
      </w:pPr>
    </w:p>
    <w:p w:rsidR="009654DF" w:rsidRPr="000060DB" w:rsidRDefault="009654DF" w:rsidP="009654DF">
      <w:pPr>
        <w:rPr>
          <w:rFonts w:ascii="Futura" w:hAnsi="Futura" w:cs="Futura"/>
          <w:sz w:val="22"/>
          <w:szCs w:val="22"/>
        </w:rPr>
      </w:pPr>
      <w:r w:rsidRPr="000060DB">
        <w:rPr>
          <w:rFonts w:ascii="Futura" w:hAnsi="Futura" w:cs="Futura"/>
          <w:sz w:val="22"/>
          <w:szCs w:val="22"/>
        </w:rPr>
        <w:t>Ad Hoc Reviewer for:</w:t>
      </w:r>
    </w:p>
    <w:p w:rsidR="009654DF" w:rsidRDefault="009654DF" w:rsidP="009654DF">
      <w:r>
        <w:rPr>
          <w:b/>
          <w:i/>
        </w:rPr>
        <w:tab/>
      </w:r>
      <w:r>
        <w:t>Animal Behaviour</w:t>
      </w:r>
    </w:p>
    <w:p w:rsidR="009654DF" w:rsidRPr="002B3E66" w:rsidRDefault="009654DF" w:rsidP="009654DF">
      <w:r w:rsidRPr="002B3E66">
        <w:tab/>
        <w:t>Acta Zoologia</w:t>
      </w:r>
    </w:p>
    <w:p w:rsidR="009654DF" w:rsidRPr="002B3E66" w:rsidRDefault="009654DF" w:rsidP="009654DF">
      <w:r w:rsidRPr="002B3E66">
        <w:tab/>
        <w:t>Journal of the A</w:t>
      </w:r>
      <w:r w:rsidR="00131DC9">
        <w:t>coustical Society of America</w:t>
      </w:r>
    </w:p>
    <w:p w:rsidR="009654DF" w:rsidRPr="002B3E66" w:rsidRDefault="009654DF" w:rsidP="009654DF">
      <w:r w:rsidRPr="002B3E66">
        <w:tab/>
        <w:t>The Condor</w:t>
      </w:r>
    </w:p>
    <w:p w:rsidR="009654DF" w:rsidRPr="002B3E66" w:rsidRDefault="009654DF" w:rsidP="009654DF">
      <w:r w:rsidRPr="002B3E66">
        <w:tab/>
        <w:t>PLoS ONE</w:t>
      </w:r>
    </w:p>
    <w:p w:rsidR="009654DF" w:rsidRDefault="009654DF" w:rsidP="009654DF">
      <w:r w:rsidRPr="002B3E66">
        <w:tab/>
        <w:t>Journal of Comparative Psychology</w:t>
      </w:r>
    </w:p>
    <w:p w:rsidR="004C3533" w:rsidRDefault="00131DC9" w:rsidP="009654DF">
      <w:r>
        <w:tab/>
        <w:t>Behavioural Processes</w:t>
      </w:r>
    </w:p>
    <w:p w:rsidR="00911454" w:rsidRDefault="00911454" w:rsidP="009654DF">
      <w:r>
        <w:tab/>
        <w:t>Deve</w:t>
      </w:r>
      <w:r w:rsidR="000060DB">
        <w:t>lopmental Neurobiology</w:t>
      </w:r>
    </w:p>
    <w:p w:rsidR="00AB3C82" w:rsidRDefault="00AB3C82" w:rsidP="009654DF">
      <w:r>
        <w:tab/>
        <w:t>Behavioural Brain Research</w:t>
      </w:r>
    </w:p>
    <w:p w:rsidR="00FC35E1" w:rsidRDefault="00FC35E1" w:rsidP="009654DF"/>
    <w:p w:rsidR="00FC35E1" w:rsidRPr="000060DB" w:rsidRDefault="00FC35E1" w:rsidP="009654DF">
      <w:pPr>
        <w:rPr>
          <w:rFonts w:ascii="Futura" w:hAnsi="Futura" w:cs="Futura"/>
          <w:sz w:val="22"/>
          <w:szCs w:val="22"/>
        </w:rPr>
      </w:pPr>
      <w:r w:rsidRPr="000060DB">
        <w:rPr>
          <w:rFonts w:ascii="Futura" w:hAnsi="Futura" w:cs="Futura"/>
          <w:sz w:val="22"/>
          <w:szCs w:val="22"/>
        </w:rPr>
        <w:t>Editorial Board Member</w:t>
      </w:r>
    </w:p>
    <w:p w:rsidR="003A0EE8" w:rsidRDefault="00FC35E1" w:rsidP="009654DF">
      <w:r>
        <w:rPr>
          <w:b/>
          <w:i/>
        </w:rPr>
        <w:tab/>
      </w:r>
      <w:r>
        <w:t>Frontiers Journal Series</w:t>
      </w:r>
    </w:p>
    <w:p w:rsidR="009654DF" w:rsidRPr="000B5F1B" w:rsidRDefault="00817B72" w:rsidP="003A0EE8">
      <w:pPr>
        <w:ind w:firstLine="720"/>
      </w:pPr>
      <w:r w:rsidRPr="00817B72">
        <w:t>Comparative Cognition &amp; Behavior Reviews</w:t>
      </w:r>
      <w:r w:rsidR="004C3533" w:rsidRPr="00817B72">
        <w:tab/>
      </w:r>
    </w:p>
    <w:sectPr w:rsidR="009654DF" w:rsidRPr="000B5F1B" w:rsidSect="004749A7">
      <w:headerReference w:type="default" r:id="rId8"/>
      <w:footerReference w:type="default" r:id="rId9"/>
      <w:pgSz w:w="12240" w:h="15840"/>
      <w:pgMar w:top="1134" w:right="1418" w:bottom="1304"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2D7" w:rsidRDefault="003652D7">
      <w:r>
        <w:separator/>
      </w:r>
    </w:p>
  </w:endnote>
  <w:endnote w:type="continuationSeparator" w:id="0">
    <w:p w:rsidR="003652D7" w:rsidRDefault="0036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F2" w:rsidRPr="00A2098F" w:rsidRDefault="007D14F2" w:rsidP="009654DF">
    <w:pPr>
      <w:pStyle w:val="Header"/>
      <w:rPr>
        <w:sz w:val="20"/>
      </w:rPr>
    </w:pPr>
    <w:r>
      <w:rPr>
        <w:rStyle w:val="PageNumber"/>
      </w:rPr>
      <w:tab/>
    </w:r>
  </w:p>
  <w:p w:rsidR="007D14F2" w:rsidRDefault="007D14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2D7" w:rsidRDefault="003652D7">
      <w:r>
        <w:separator/>
      </w:r>
    </w:p>
  </w:footnote>
  <w:footnote w:type="continuationSeparator" w:id="0">
    <w:p w:rsidR="003652D7" w:rsidRDefault="003652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F2" w:rsidRPr="005755FF" w:rsidRDefault="007D14F2" w:rsidP="005755FF">
    <w:pPr>
      <w:pStyle w:val="Header"/>
      <w:jc w:val="right"/>
      <w:rPr>
        <w:rFonts w:ascii="Futura" w:hAnsi="Futura" w:cs="Futura"/>
      </w:rPr>
    </w:pPr>
    <w:r w:rsidRPr="005755FF">
      <w:rPr>
        <w:rFonts w:ascii="Futura" w:hAnsi="Futura" w:cs="Futura"/>
        <w:sz w:val="20"/>
      </w:rPr>
      <w:t xml:space="preserve">Phillmore CV Page </w:t>
    </w:r>
    <w:r w:rsidRPr="005755FF">
      <w:rPr>
        <w:rStyle w:val="PageNumber"/>
        <w:rFonts w:ascii="Futura" w:hAnsi="Futura" w:cs="Futura"/>
        <w:sz w:val="20"/>
      </w:rPr>
      <w:fldChar w:fldCharType="begin"/>
    </w:r>
    <w:r w:rsidRPr="005755FF">
      <w:rPr>
        <w:rStyle w:val="PageNumber"/>
        <w:rFonts w:ascii="Futura" w:hAnsi="Futura" w:cs="Futura"/>
        <w:sz w:val="20"/>
      </w:rPr>
      <w:instrText xml:space="preserve"> PAGE </w:instrText>
    </w:r>
    <w:r w:rsidRPr="005755FF">
      <w:rPr>
        <w:rStyle w:val="PageNumber"/>
        <w:rFonts w:ascii="Futura" w:hAnsi="Futura" w:cs="Futura"/>
        <w:sz w:val="20"/>
      </w:rPr>
      <w:fldChar w:fldCharType="separate"/>
    </w:r>
    <w:r w:rsidR="00C04C6B">
      <w:rPr>
        <w:rStyle w:val="PageNumber"/>
        <w:rFonts w:ascii="Futura" w:hAnsi="Futura" w:cs="Futura"/>
        <w:noProof/>
        <w:sz w:val="20"/>
      </w:rPr>
      <w:t>5</w:t>
    </w:r>
    <w:r w:rsidRPr="005755FF">
      <w:rPr>
        <w:rStyle w:val="PageNumber"/>
        <w:rFonts w:ascii="Futura" w:hAnsi="Futura" w:cs="Futura"/>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1080"/>
        </w:tabs>
        <w:ind w:left="1080" w:hanging="360"/>
      </w:pPr>
      <w:rPr>
        <w:rFonts w:ascii="Times New Roman" w:hAnsi="Times New Roman" w:hint="default"/>
      </w:rPr>
    </w:lvl>
  </w:abstractNum>
  <w:abstractNum w:abstractNumId="1">
    <w:nsid w:val="00000003"/>
    <w:multiLevelType w:val="singleLevel"/>
    <w:tmpl w:val="00000000"/>
    <w:lvl w:ilvl="0">
      <w:numFmt w:val="bullet"/>
      <w:lvlText w:val="-"/>
      <w:lvlJc w:val="left"/>
      <w:pPr>
        <w:tabs>
          <w:tab w:val="num" w:pos="1080"/>
        </w:tabs>
        <w:ind w:left="1080" w:hanging="360"/>
      </w:pPr>
      <w:rPr>
        <w:rFonts w:ascii="Times New Roman" w:hAnsi="Times New Roman" w:hint="default"/>
      </w:rPr>
    </w:lvl>
  </w:abstractNum>
  <w:abstractNum w:abstractNumId="2">
    <w:nsid w:val="00000004"/>
    <w:multiLevelType w:val="singleLevel"/>
    <w:tmpl w:val="00000000"/>
    <w:lvl w:ilvl="0">
      <w:start w:val="1"/>
      <w:numFmt w:val="lowerLetter"/>
      <w:lvlText w:val="%1)"/>
      <w:lvlJc w:val="left"/>
      <w:pPr>
        <w:tabs>
          <w:tab w:val="num" w:pos="1440"/>
        </w:tabs>
        <w:ind w:left="1440" w:hanging="360"/>
      </w:pPr>
      <w:rPr>
        <w:rFonts w:hint="default"/>
      </w:rPr>
    </w:lvl>
  </w:abstractNum>
  <w:abstractNum w:abstractNumId="3">
    <w:nsid w:val="00BC49A3"/>
    <w:multiLevelType w:val="hybridMultilevel"/>
    <w:tmpl w:val="4894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297B10"/>
    <w:multiLevelType w:val="hybridMultilevel"/>
    <w:tmpl w:val="2B54937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255E5"/>
    <w:multiLevelType w:val="hybridMultilevel"/>
    <w:tmpl w:val="3A96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604F80"/>
    <w:multiLevelType w:val="hybridMultilevel"/>
    <w:tmpl w:val="575AA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62B9F"/>
    <w:multiLevelType w:val="multilevel"/>
    <w:tmpl w:val="471A2194"/>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5C46AC"/>
    <w:multiLevelType w:val="hybridMultilevel"/>
    <w:tmpl w:val="E8B29C22"/>
    <w:lvl w:ilvl="0" w:tplc="724C638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05462"/>
    <w:multiLevelType w:val="hybridMultilevel"/>
    <w:tmpl w:val="4516BCA4"/>
    <w:lvl w:ilvl="0" w:tplc="7ABAC74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A58B3"/>
    <w:multiLevelType w:val="hybridMultilevel"/>
    <w:tmpl w:val="EA04514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136D84"/>
    <w:multiLevelType w:val="hybridMultilevel"/>
    <w:tmpl w:val="51B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1163B"/>
    <w:multiLevelType w:val="hybridMultilevel"/>
    <w:tmpl w:val="1138F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374E1C"/>
    <w:multiLevelType w:val="hybridMultilevel"/>
    <w:tmpl w:val="85D25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97A31"/>
    <w:multiLevelType w:val="hybridMultilevel"/>
    <w:tmpl w:val="06DC6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E9B519D"/>
    <w:multiLevelType w:val="hybridMultilevel"/>
    <w:tmpl w:val="5AAC0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3B37CD"/>
    <w:multiLevelType w:val="hybridMultilevel"/>
    <w:tmpl w:val="09926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92D33"/>
    <w:multiLevelType w:val="hybridMultilevel"/>
    <w:tmpl w:val="7E423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93729DD"/>
    <w:multiLevelType w:val="hybridMultilevel"/>
    <w:tmpl w:val="6F4A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9A38B9"/>
    <w:multiLevelType w:val="hybridMultilevel"/>
    <w:tmpl w:val="8E66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657B2C"/>
    <w:multiLevelType w:val="hybridMultilevel"/>
    <w:tmpl w:val="C848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667091"/>
    <w:multiLevelType w:val="hybridMultilevel"/>
    <w:tmpl w:val="87541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5A0543D"/>
    <w:multiLevelType w:val="hybridMultilevel"/>
    <w:tmpl w:val="B95A4FA8"/>
    <w:lvl w:ilvl="0" w:tplc="724C638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66271"/>
    <w:multiLevelType w:val="hybridMultilevel"/>
    <w:tmpl w:val="CF3E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7B48E6"/>
    <w:multiLevelType w:val="hybridMultilevel"/>
    <w:tmpl w:val="9AA2B2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
  </w:num>
  <w:num w:numId="5">
    <w:abstractNumId w:val="5"/>
  </w:num>
  <w:num w:numId="6">
    <w:abstractNumId w:val="14"/>
  </w:num>
  <w:num w:numId="7">
    <w:abstractNumId w:val="24"/>
  </w:num>
  <w:num w:numId="8">
    <w:abstractNumId w:val="21"/>
  </w:num>
  <w:num w:numId="9">
    <w:abstractNumId w:val="18"/>
  </w:num>
  <w:num w:numId="10">
    <w:abstractNumId w:val="15"/>
  </w:num>
  <w:num w:numId="11">
    <w:abstractNumId w:val="11"/>
  </w:num>
  <w:num w:numId="12">
    <w:abstractNumId w:val="6"/>
  </w:num>
  <w:num w:numId="13">
    <w:abstractNumId w:val="4"/>
  </w:num>
  <w:num w:numId="14">
    <w:abstractNumId w:val="13"/>
  </w:num>
  <w:num w:numId="15">
    <w:abstractNumId w:val="9"/>
  </w:num>
  <w:num w:numId="16">
    <w:abstractNumId w:val="12"/>
  </w:num>
  <w:num w:numId="17">
    <w:abstractNumId w:val="17"/>
  </w:num>
  <w:num w:numId="18">
    <w:abstractNumId w:val="23"/>
  </w:num>
  <w:num w:numId="19">
    <w:abstractNumId w:val="3"/>
  </w:num>
  <w:num w:numId="20">
    <w:abstractNumId w:val="19"/>
  </w:num>
  <w:num w:numId="21">
    <w:abstractNumId w:val="16"/>
  </w:num>
  <w:num w:numId="22">
    <w:abstractNumId w:val="8"/>
  </w:num>
  <w:num w:numId="23">
    <w:abstractNumId w:val="22"/>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1A"/>
    <w:rsid w:val="000060DB"/>
    <w:rsid w:val="00006375"/>
    <w:rsid w:val="000210BE"/>
    <w:rsid w:val="0003003B"/>
    <w:rsid w:val="00031F5A"/>
    <w:rsid w:val="000331FE"/>
    <w:rsid w:val="00034A89"/>
    <w:rsid w:val="00060B4F"/>
    <w:rsid w:val="00067006"/>
    <w:rsid w:val="000670BC"/>
    <w:rsid w:val="000B0B82"/>
    <w:rsid w:val="000B5F1B"/>
    <w:rsid w:val="000B6A70"/>
    <w:rsid w:val="000D18C3"/>
    <w:rsid w:val="000D2708"/>
    <w:rsid w:val="000E4C41"/>
    <w:rsid w:val="000E6EC7"/>
    <w:rsid w:val="000F5300"/>
    <w:rsid w:val="00107BC9"/>
    <w:rsid w:val="00114785"/>
    <w:rsid w:val="0012264D"/>
    <w:rsid w:val="00131DC9"/>
    <w:rsid w:val="00143E89"/>
    <w:rsid w:val="00146F0F"/>
    <w:rsid w:val="00173E37"/>
    <w:rsid w:val="001B4296"/>
    <w:rsid w:val="001C1C09"/>
    <w:rsid w:val="001C59AD"/>
    <w:rsid w:val="001E3682"/>
    <w:rsid w:val="001F202E"/>
    <w:rsid w:val="001F3EB9"/>
    <w:rsid w:val="00207026"/>
    <w:rsid w:val="00212228"/>
    <w:rsid w:val="00232D6F"/>
    <w:rsid w:val="00282F23"/>
    <w:rsid w:val="00295FDA"/>
    <w:rsid w:val="002A19DB"/>
    <w:rsid w:val="002A3D40"/>
    <w:rsid w:val="002A4C51"/>
    <w:rsid w:val="002B5E6E"/>
    <w:rsid w:val="002B6855"/>
    <w:rsid w:val="002D1682"/>
    <w:rsid w:val="002F3050"/>
    <w:rsid w:val="0030372C"/>
    <w:rsid w:val="00305106"/>
    <w:rsid w:val="00326E2E"/>
    <w:rsid w:val="00334F5A"/>
    <w:rsid w:val="0034005F"/>
    <w:rsid w:val="003426F6"/>
    <w:rsid w:val="00347DBD"/>
    <w:rsid w:val="003652D7"/>
    <w:rsid w:val="00384BD3"/>
    <w:rsid w:val="00390B82"/>
    <w:rsid w:val="00396E81"/>
    <w:rsid w:val="00397321"/>
    <w:rsid w:val="003A0EE8"/>
    <w:rsid w:val="003C3253"/>
    <w:rsid w:val="003D5113"/>
    <w:rsid w:val="003E16C1"/>
    <w:rsid w:val="003E33A4"/>
    <w:rsid w:val="003F5513"/>
    <w:rsid w:val="00420DB8"/>
    <w:rsid w:val="004749A7"/>
    <w:rsid w:val="00483466"/>
    <w:rsid w:val="004913D6"/>
    <w:rsid w:val="00496082"/>
    <w:rsid w:val="004C30E8"/>
    <w:rsid w:val="004C3533"/>
    <w:rsid w:val="004E4E5A"/>
    <w:rsid w:val="004F7C08"/>
    <w:rsid w:val="00522778"/>
    <w:rsid w:val="005263E0"/>
    <w:rsid w:val="005472AD"/>
    <w:rsid w:val="00550F74"/>
    <w:rsid w:val="0055442D"/>
    <w:rsid w:val="005755FF"/>
    <w:rsid w:val="005B0FD9"/>
    <w:rsid w:val="005C0165"/>
    <w:rsid w:val="005C6D7F"/>
    <w:rsid w:val="005D3DF8"/>
    <w:rsid w:val="00611C99"/>
    <w:rsid w:val="00627223"/>
    <w:rsid w:val="00631741"/>
    <w:rsid w:val="00655B89"/>
    <w:rsid w:val="006647C4"/>
    <w:rsid w:val="006A372C"/>
    <w:rsid w:val="006A3EBE"/>
    <w:rsid w:val="006A7C87"/>
    <w:rsid w:val="006B2BA8"/>
    <w:rsid w:val="006D0345"/>
    <w:rsid w:val="006E795F"/>
    <w:rsid w:val="00714601"/>
    <w:rsid w:val="00721152"/>
    <w:rsid w:val="0074539D"/>
    <w:rsid w:val="00746CD3"/>
    <w:rsid w:val="00747785"/>
    <w:rsid w:val="00750B6B"/>
    <w:rsid w:val="007C4456"/>
    <w:rsid w:val="007D14F2"/>
    <w:rsid w:val="007E4D01"/>
    <w:rsid w:val="00817B72"/>
    <w:rsid w:val="00830B64"/>
    <w:rsid w:val="008374B3"/>
    <w:rsid w:val="00847C94"/>
    <w:rsid w:val="0087068F"/>
    <w:rsid w:val="00882DDC"/>
    <w:rsid w:val="008C46EA"/>
    <w:rsid w:val="008D7127"/>
    <w:rsid w:val="008E6B48"/>
    <w:rsid w:val="008F6010"/>
    <w:rsid w:val="00907704"/>
    <w:rsid w:val="00911454"/>
    <w:rsid w:val="00911676"/>
    <w:rsid w:val="00930811"/>
    <w:rsid w:val="0093692F"/>
    <w:rsid w:val="00946D5A"/>
    <w:rsid w:val="009654DF"/>
    <w:rsid w:val="009673BC"/>
    <w:rsid w:val="009750ED"/>
    <w:rsid w:val="009A63F9"/>
    <w:rsid w:val="009A6BF1"/>
    <w:rsid w:val="009D40E4"/>
    <w:rsid w:val="009E7478"/>
    <w:rsid w:val="00A1345C"/>
    <w:rsid w:val="00A14235"/>
    <w:rsid w:val="00A26151"/>
    <w:rsid w:val="00A37CE0"/>
    <w:rsid w:val="00A60CB8"/>
    <w:rsid w:val="00A73DBD"/>
    <w:rsid w:val="00A9498C"/>
    <w:rsid w:val="00AA45D9"/>
    <w:rsid w:val="00AB3C82"/>
    <w:rsid w:val="00AB432A"/>
    <w:rsid w:val="00AB78F6"/>
    <w:rsid w:val="00AC101D"/>
    <w:rsid w:val="00AE6FC9"/>
    <w:rsid w:val="00AF6549"/>
    <w:rsid w:val="00BA521E"/>
    <w:rsid w:val="00BB1426"/>
    <w:rsid w:val="00BB1EAF"/>
    <w:rsid w:val="00BB23CB"/>
    <w:rsid w:val="00BD013F"/>
    <w:rsid w:val="00BE0CC7"/>
    <w:rsid w:val="00BE32F3"/>
    <w:rsid w:val="00BF6D44"/>
    <w:rsid w:val="00BF71C2"/>
    <w:rsid w:val="00C04C6B"/>
    <w:rsid w:val="00C204E4"/>
    <w:rsid w:val="00C257F7"/>
    <w:rsid w:val="00C301D8"/>
    <w:rsid w:val="00C31E60"/>
    <w:rsid w:val="00C51E65"/>
    <w:rsid w:val="00C64FD0"/>
    <w:rsid w:val="00C77079"/>
    <w:rsid w:val="00C813FF"/>
    <w:rsid w:val="00C9176C"/>
    <w:rsid w:val="00CA1D97"/>
    <w:rsid w:val="00CA32F5"/>
    <w:rsid w:val="00CD4A41"/>
    <w:rsid w:val="00CF4BAB"/>
    <w:rsid w:val="00D31095"/>
    <w:rsid w:val="00D31500"/>
    <w:rsid w:val="00D324BE"/>
    <w:rsid w:val="00D45FFE"/>
    <w:rsid w:val="00D72DE0"/>
    <w:rsid w:val="00D7569E"/>
    <w:rsid w:val="00DA1BDD"/>
    <w:rsid w:val="00DA6F35"/>
    <w:rsid w:val="00DC634F"/>
    <w:rsid w:val="00DC7769"/>
    <w:rsid w:val="00DD008B"/>
    <w:rsid w:val="00DF5583"/>
    <w:rsid w:val="00E44F8F"/>
    <w:rsid w:val="00E710BC"/>
    <w:rsid w:val="00E83C34"/>
    <w:rsid w:val="00E8790E"/>
    <w:rsid w:val="00EA101D"/>
    <w:rsid w:val="00EB17E6"/>
    <w:rsid w:val="00EB7FDF"/>
    <w:rsid w:val="00EF724E"/>
    <w:rsid w:val="00F13CFB"/>
    <w:rsid w:val="00F32A79"/>
    <w:rsid w:val="00F4309D"/>
    <w:rsid w:val="00F474FF"/>
    <w:rsid w:val="00F5054E"/>
    <w:rsid w:val="00F54D00"/>
    <w:rsid w:val="00F61B16"/>
    <w:rsid w:val="00F71D55"/>
    <w:rsid w:val="00F876F3"/>
    <w:rsid w:val="00F943CD"/>
    <w:rsid w:val="00F96DEE"/>
    <w:rsid w:val="00FA7E0C"/>
    <w:rsid w:val="00FB7B1D"/>
    <w:rsid w:val="00FC2F53"/>
    <w:rsid w:val="00FC35E1"/>
    <w:rsid w:val="00FD2B43"/>
    <w:rsid w:val="00FD7665"/>
    <w:rsid w:val="00FD7C1A"/>
    <w:rsid w:val="00FF25F9"/>
    <w:rsid w:val="00FF4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E5E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7FF1"/>
    <w:rPr>
      <w:color w:val="0000FF"/>
      <w:u w:val="single"/>
    </w:rPr>
  </w:style>
  <w:style w:type="paragraph" w:customStyle="1" w:styleId="DefinitionTerm">
    <w:name w:val="Definition Term"/>
    <w:basedOn w:val="Normal"/>
    <w:next w:val="DefinitionList"/>
    <w:rsid w:val="00587FF1"/>
    <w:pPr>
      <w:widowControl w:val="0"/>
    </w:pPr>
    <w:rPr>
      <w:rFonts w:ascii="Times" w:hAnsi="Times"/>
      <w:szCs w:val="20"/>
      <w:lang w:val="fi"/>
    </w:rPr>
  </w:style>
  <w:style w:type="paragraph" w:customStyle="1" w:styleId="DefinitionList">
    <w:name w:val="Definition List"/>
    <w:basedOn w:val="Normal"/>
    <w:next w:val="DefinitionTerm"/>
    <w:rsid w:val="00587FF1"/>
    <w:pPr>
      <w:widowControl w:val="0"/>
      <w:ind w:left="360"/>
    </w:pPr>
    <w:rPr>
      <w:rFonts w:ascii="Times" w:hAnsi="Times"/>
      <w:szCs w:val="20"/>
      <w:lang w:val="fi"/>
    </w:rPr>
  </w:style>
  <w:style w:type="character" w:customStyle="1" w:styleId="Definition">
    <w:name w:val="Definition"/>
    <w:rsid w:val="00587FF1"/>
    <w:rPr>
      <w:i/>
    </w:rPr>
  </w:style>
  <w:style w:type="paragraph" w:customStyle="1" w:styleId="H1">
    <w:name w:val="H1"/>
    <w:basedOn w:val="Normal"/>
    <w:next w:val="Normal"/>
    <w:rsid w:val="00587FF1"/>
    <w:pPr>
      <w:keepNext/>
      <w:widowControl w:val="0"/>
      <w:spacing w:before="100" w:after="100"/>
      <w:outlineLvl w:val="1"/>
    </w:pPr>
    <w:rPr>
      <w:rFonts w:ascii="Times" w:hAnsi="Times"/>
      <w:b/>
      <w:kern w:val="36"/>
      <w:sz w:val="48"/>
      <w:szCs w:val="20"/>
      <w:lang w:val="fi"/>
    </w:rPr>
  </w:style>
  <w:style w:type="paragraph" w:customStyle="1" w:styleId="H2">
    <w:name w:val="H2"/>
    <w:basedOn w:val="Normal"/>
    <w:next w:val="Normal"/>
    <w:rsid w:val="00587FF1"/>
    <w:pPr>
      <w:keepNext/>
      <w:widowControl w:val="0"/>
      <w:spacing w:before="100" w:after="100"/>
      <w:outlineLvl w:val="2"/>
    </w:pPr>
    <w:rPr>
      <w:rFonts w:ascii="Times" w:hAnsi="Times"/>
      <w:b/>
      <w:sz w:val="36"/>
      <w:szCs w:val="20"/>
      <w:lang w:val="fi"/>
    </w:rPr>
  </w:style>
  <w:style w:type="paragraph" w:customStyle="1" w:styleId="H3">
    <w:name w:val="H3"/>
    <w:basedOn w:val="Normal"/>
    <w:next w:val="Normal"/>
    <w:rsid w:val="00587FF1"/>
    <w:pPr>
      <w:keepNext/>
      <w:widowControl w:val="0"/>
      <w:spacing w:before="100" w:after="100"/>
      <w:outlineLvl w:val="3"/>
    </w:pPr>
    <w:rPr>
      <w:rFonts w:ascii="Times" w:hAnsi="Times"/>
      <w:b/>
      <w:sz w:val="28"/>
      <w:szCs w:val="20"/>
      <w:lang w:val="fi"/>
    </w:rPr>
  </w:style>
  <w:style w:type="paragraph" w:customStyle="1" w:styleId="H4">
    <w:name w:val="H4"/>
    <w:basedOn w:val="Normal"/>
    <w:next w:val="Normal"/>
    <w:rsid w:val="00587FF1"/>
    <w:pPr>
      <w:keepNext/>
      <w:widowControl w:val="0"/>
      <w:spacing w:before="100" w:after="100"/>
      <w:outlineLvl w:val="4"/>
    </w:pPr>
    <w:rPr>
      <w:rFonts w:ascii="Times" w:hAnsi="Times"/>
      <w:b/>
      <w:szCs w:val="20"/>
      <w:lang w:val="fi"/>
    </w:rPr>
  </w:style>
  <w:style w:type="paragraph" w:customStyle="1" w:styleId="H5">
    <w:name w:val="H5"/>
    <w:basedOn w:val="Normal"/>
    <w:next w:val="Normal"/>
    <w:rsid w:val="00587FF1"/>
    <w:pPr>
      <w:keepNext/>
      <w:widowControl w:val="0"/>
      <w:spacing w:before="100" w:after="100"/>
      <w:outlineLvl w:val="5"/>
    </w:pPr>
    <w:rPr>
      <w:rFonts w:ascii="Times" w:hAnsi="Times"/>
      <w:b/>
      <w:sz w:val="20"/>
      <w:szCs w:val="20"/>
      <w:lang w:val="fi"/>
    </w:rPr>
  </w:style>
  <w:style w:type="paragraph" w:customStyle="1" w:styleId="H6">
    <w:name w:val="H6"/>
    <w:basedOn w:val="Normal"/>
    <w:next w:val="Normal"/>
    <w:rsid w:val="00587FF1"/>
    <w:pPr>
      <w:keepNext/>
      <w:widowControl w:val="0"/>
      <w:spacing w:before="100" w:after="100"/>
      <w:outlineLvl w:val="6"/>
    </w:pPr>
    <w:rPr>
      <w:rFonts w:ascii="Times" w:hAnsi="Times"/>
      <w:b/>
      <w:sz w:val="16"/>
      <w:szCs w:val="20"/>
      <w:lang w:val="fi"/>
    </w:rPr>
  </w:style>
  <w:style w:type="paragraph" w:customStyle="1" w:styleId="Address">
    <w:name w:val="Address"/>
    <w:basedOn w:val="Normal"/>
    <w:next w:val="Normal"/>
    <w:rsid w:val="00587FF1"/>
    <w:pPr>
      <w:widowControl w:val="0"/>
    </w:pPr>
    <w:rPr>
      <w:rFonts w:ascii="Times" w:hAnsi="Times"/>
      <w:i/>
      <w:szCs w:val="20"/>
      <w:lang w:val="fi"/>
    </w:rPr>
  </w:style>
  <w:style w:type="paragraph" w:customStyle="1" w:styleId="Blockquote">
    <w:name w:val="Blockquote"/>
    <w:basedOn w:val="Normal"/>
    <w:rsid w:val="00587FF1"/>
    <w:pPr>
      <w:widowControl w:val="0"/>
      <w:spacing w:before="100" w:after="100"/>
      <w:ind w:left="360" w:right="360"/>
    </w:pPr>
    <w:rPr>
      <w:rFonts w:ascii="Times" w:hAnsi="Times"/>
      <w:szCs w:val="20"/>
      <w:lang w:val="fi"/>
    </w:rPr>
  </w:style>
  <w:style w:type="character" w:customStyle="1" w:styleId="CITE">
    <w:name w:val="CITE"/>
    <w:rsid w:val="00587FF1"/>
    <w:rPr>
      <w:i/>
    </w:rPr>
  </w:style>
  <w:style w:type="character" w:customStyle="1" w:styleId="CODE">
    <w:name w:val="CODE"/>
    <w:rsid w:val="00587FF1"/>
    <w:rPr>
      <w:rFonts w:ascii="Courier" w:hAnsi="Courier"/>
      <w:sz w:val="20"/>
    </w:rPr>
  </w:style>
  <w:style w:type="character" w:styleId="Emphasis">
    <w:name w:val="Emphasis"/>
    <w:qFormat/>
    <w:rsid w:val="00587FF1"/>
    <w:rPr>
      <w:i/>
    </w:rPr>
  </w:style>
  <w:style w:type="character" w:styleId="FollowedHyperlink">
    <w:name w:val="FollowedHyperlink"/>
    <w:rsid w:val="00587FF1"/>
    <w:rPr>
      <w:color w:val="800080"/>
      <w:u w:val="single"/>
    </w:rPr>
  </w:style>
  <w:style w:type="character" w:customStyle="1" w:styleId="Keyboard">
    <w:name w:val="Keyboard"/>
    <w:rsid w:val="00587FF1"/>
    <w:rPr>
      <w:rFonts w:ascii="Courier" w:hAnsi="Courier"/>
      <w:b/>
      <w:sz w:val="20"/>
    </w:rPr>
  </w:style>
  <w:style w:type="paragraph" w:customStyle="1" w:styleId="Preformatted">
    <w:name w:val="Preformatted"/>
    <w:basedOn w:val="Normal"/>
    <w:rsid w:val="00587F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hAnsi="Courier"/>
      <w:sz w:val="20"/>
      <w:szCs w:val="20"/>
      <w:lang w:val="fi"/>
    </w:rPr>
  </w:style>
  <w:style w:type="paragraph" w:styleId="z-BottomofForm">
    <w:name w:val="HTML Bottom of Form"/>
    <w:next w:val="Normal"/>
    <w:hidden/>
    <w:rsid w:val="00587FF1"/>
    <w:pPr>
      <w:widowControl w:val="0"/>
      <w:pBdr>
        <w:top w:val="single" w:sz="6" w:space="0" w:color="FFFFFF"/>
      </w:pBdr>
      <w:jc w:val="center"/>
    </w:pPr>
    <w:rPr>
      <w:rFonts w:ascii="Helvetica" w:hAnsi="Helvetica"/>
      <w:vanish/>
      <w:sz w:val="16"/>
      <w:lang w:val="fi"/>
    </w:rPr>
  </w:style>
  <w:style w:type="paragraph" w:styleId="z-TopofForm">
    <w:name w:val="HTML Top of Form"/>
    <w:next w:val="Normal"/>
    <w:hidden/>
    <w:rsid w:val="00587FF1"/>
    <w:pPr>
      <w:widowControl w:val="0"/>
      <w:pBdr>
        <w:bottom w:val="single" w:sz="6" w:space="0" w:color="FFFFFF"/>
      </w:pBdr>
      <w:jc w:val="center"/>
    </w:pPr>
    <w:rPr>
      <w:rFonts w:ascii="Helvetica" w:hAnsi="Helvetica"/>
      <w:vanish/>
      <w:sz w:val="16"/>
      <w:lang w:val="fi"/>
    </w:rPr>
  </w:style>
  <w:style w:type="character" w:customStyle="1" w:styleId="Sample">
    <w:name w:val="Sample"/>
    <w:rsid w:val="00587FF1"/>
    <w:rPr>
      <w:rFonts w:ascii="Courier" w:hAnsi="Courier"/>
    </w:rPr>
  </w:style>
  <w:style w:type="character" w:styleId="Strong">
    <w:name w:val="Strong"/>
    <w:qFormat/>
    <w:rsid w:val="00587FF1"/>
    <w:rPr>
      <w:b/>
    </w:rPr>
  </w:style>
  <w:style w:type="character" w:customStyle="1" w:styleId="Typewriter">
    <w:name w:val="Typewriter"/>
    <w:rsid w:val="00587FF1"/>
    <w:rPr>
      <w:rFonts w:ascii="Courier" w:hAnsi="Courier"/>
      <w:sz w:val="20"/>
    </w:rPr>
  </w:style>
  <w:style w:type="character" w:customStyle="1" w:styleId="Variable">
    <w:name w:val="Variable"/>
    <w:rsid w:val="00587FF1"/>
    <w:rPr>
      <w:i/>
    </w:rPr>
  </w:style>
  <w:style w:type="character" w:customStyle="1" w:styleId="HTMLMarkup">
    <w:name w:val="HTML Markup"/>
    <w:rsid w:val="00587FF1"/>
    <w:rPr>
      <w:vanish/>
      <w:color w:val="FF0000"/>
    </w:rPr>
  </w:style>
  <w:style w:type="character" w:customStyle="1" w:styleId="Comment">
    <w:name w:val="Comment"/>
    <w:rsid w:val="00587FF1"/>
    <w:rPr>
      <w:vanish/>
    </w:rPr>
  </w:style>
  <w:style w:type="paragraph" w:styleId="DocumentMap">
    <w:name w:val="Document Map"/>
    <w:basedOn w:val="Normal"/>
    <w:rsid w:val="00587FF1"/>
    <w:pPr>
      <w:widowControl w:val="0"/>
      <w:shd w:val="clear" w:color="auto" w:fill="000080"/>
      <w:spacing w:before="100" w:after="100"/>
    </w:pPr>
    <w:rPr>
      <w:rFonts w:ascii="Geneva" w:hAnsi="Geneva"/>
      <w:szCs w:val="20"/>
      <w:lang w:val="fi"/>
    </w:rPr>
  </w:style>
  <w:style w:type="paragraph" w:styleId="Header">
    <w:name w:val="header"/>
    <w:basedOn w:val="Normal"/>
    <w:rsid w:val="00587FF1"/>
    <w:pPr>
      <w:widowControl w:val="0"/>
      <w:tabs>
        <w:tab w:val="center" w:pos="4320"/>
        <w:tab w:val="right" w:pos="8640"/>
      </w:tabs>
      <w:spacing w:before="100" w:after="100"/>
    </w:pPr>
    <w:rPr>
      <w:rFonts w:ascii="Times" w:hAnsi="Times"/>
      <w:szCs w:val="20"/>
      <w:lang w:val="fi"/>
    </w:rPr>
  </w:style>
  <w:style w:type="paragraph" w:styleId="Footer">
    <w:name w:val="footer"/>
    <w:basedOn w:val="Normal"/>
    <w:rsid w:val="00587FF1"/>
    <w:pPr>
      <w:widowControl w:val="0"/>
      <w:tabs>
        <w:tab w:val="center" w:pos="4320"/>
        <w:tab w:val="right" w:pos="8640"/>
      </w:tabs>
      <w:spacing w:before="100" w:after="100"/>
    </w:pPr>
    <w:rPr>
      <w:rFonts w:ascii="Times" w:hAnsi="Times"/>
      <w:szCs w:val="20"/>
      <w:lang w:val="fi"/>
    </w:rPr>
  </w:style>
  <w:style w:type="character" w:styleId="PageNumber">
    <w:name w:val="page number"/>
    <w:basedOn w:val="DefaultParagraphFont"/>
    <w:rsid w:val="00587FF1"/>
  </w:style>
  <w:style w:type="paragraph" w:styleId="Title">
    <w:name w:val="Title"/>
    <w:basedOn w:val="Normal"/>
    <w:qFormat/>
    <w:rsid w:val="00587FF1"/>
    <w:pPr>
      <w:widowControl w:val="0"/>
      <w:spacing w:before="100" w:after="100"/>
      <w:jc w:val="center"/>
      <w:outlineLvl w:val="0"/>
    </w:pPr>
    <w:rPr>
      <w:rFonts w:ascii="Times" w:hAnsi="Times"/>
      <w:b/>
      <w:sz w:val="28"/>
      <w:szCs w:val="20"/>
      <w:lang w:val="fi"/>
    </w:rPr>
  </w:style>
  <w:style w:type="paragraph" w:styleId="BodyTextIndent">
    <w:name w:val="Body Text Indent"/>
    <w:basedOn w:val="Normal"/>
    <w:rsid w:val="00587FF1"/>
    <w:pPr>
      <w:widowControl w:val="0"/>
      <w:spacing w:before="100" w:after="100"/>
      <w:ind w:left="720"/>
    </w:pPr>
    <w:rPr>
      <w:rFonts w:ascii="Times" w:hAnsi="Times"/>
      <w:szCs w:val="20"/>
      <w:lang w:val="fi"/>
    </w:rPr>
  </w:style>
  <w:style w:type="character" w:customStyle="1" w:styleId="label">
    <w:name w:val="label"/>
    <w:basedOn w:val="DefaultParagraphFont"/>
    <w:rsid w:val="00946D5A"/>
  </w:style>
  <w:style w:type="character" w:customStyle="1" w:styleId="hithilite">
    <w:name w:val="hithilite"/>
    <w:basedOn w:val="DefaultParagraphFont"/>
    <w:rsid w:val="00946D5A"/>
  </w:style>
  <w:style w:type="character" w:customStyle="1" w:styleId="databold">
    <w:name w:val="data_bold"/>
    <w:basedOn w:val="DefaultParagraphFont"/>
    <w:rsid w:val="00946D5A"/>
  </w:style>
  <w:style w:type="paragraph" w:styleId="BalloonText">
    <w:name w:val="Balloon Text"/>
    <w:basedOn w:val="Normal"/>
    <w:link w:val="BalloonTextChar"/>
    <w:uiPriority w:val="99"/>
    <w:semiHidden/>
    <w:unhideWhenUsed/>
    <w:rsid w:val="00946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D5A"/>
    <w:rPr>
      <w:rFonts w:ascii="Lucida Grande" w:hAnsi="Lucida Grande" w:cs="Lucida Grande"/>
      <w:sz w:val="18"/>
      <w:szCs w:val="18"/>
    </w:rPr>
  </w:style>
  <w:style w:type="paragraph" w:styleId="ListParagraph">
    <w:name w:val="List Paragraph"/>
    <w:basedOn w:val="Normal"/>
    <w:uiPriority w:val="34"/>
    <w:qFormat/>
    <w:rsid w:val="00BB1E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7FF1"/>
    <w:rPr>
      <w:color w:val="0000FF"/>
      <w:u w:val="single"/>
    </w:rPr>
  </w:style>
  <w:style w:type="paragraph" w:customStyle="1" w:styleId="DefinitionTerm">
    <w:name w:val="Definition Term"/>
    <w:basedOn w:val="Normal"/>
    <w:next w:val="DefinitionList"/>
    <w:rsid w:val="00587FF1"/>
    <w:pPr>
      <w:widowControl w:val="0"/>
    </w:pPr>
    <w:rPr>
      <w:rFonts w:ascii="Times" w:hAnsi="Times"/>
      <w:szCs w:val="20"/>
      <w:lang w:val="fi"/>
    </w:rPr>
  </w:style>
  <w:style w:type="paragraph" w:customStyle="1" w:styleId="DefinitionList">
    <w:name w:val="Definition List"/>
    <w:basedOn w:val="Normal"/>
    <w:next w:val="DefinitionTerm"/>
    <w:rsid w:val="00587FF1"/>
    <w:pPr>
      <w:widowControl w:val="0"/>
      <w:ind w:left="360"/>
    </w:pPr>
    <w:rPr>
      <w:rFonts w:ascii="Times" w:hAnsi="Times"/>
      <w:szCs w:val="20"/>
      <w:lang w:val="fi"/>
    </w:rPr>
  </w:style>
  <w:style w:type="character" w:customStyle="1" w:styleId="Definition">
    <w:name w:val="Definition"/>
    <w:rsid w:val="00587FF1"/>
    <w:rPr>
      <w:i/>
    </w:rPr>
  </w:style>
  <w:style w:type="paragraph" w:customStyle="1" w:styleId="H1">
    <w:name w:val="H1"/>
    <w:basedOn w:val="Normal"/>
    <w:next w:val="Normal"/>
    <w:rsid w:val="00587FF1"/>
    <w:pPr>
      <w:keepNext/>
      <w:widowControl w:val="0"/>
      <w:spacing w:before="100" w:after="100"/>
      <w:outlineLvl w:val="1"/>
    </w:pPr>
    <w:rPr>
      <w:rFonts w:ascii="Times" w:hAnsi="Times"/>
      <w:b/>
      <w:kern w:val="36"/>
      <w:sz w:val="48"/>
      <w:szCs w:val="20"/>
      <w:lang w:val="fi"/>
    </w:rPr>
  </w:style>
  <w:style w:type="paragraph" w:customStyle="1" w:styleId="H2">
    <w:name w:val="H2"/>
    <w:basedOn w:val="Normal"/>
    <w:next w:val="Normal"/>
    <w:rsid w:val="00587FF1"/>
    <w:pPr>
      <w:keepNext/>
      <w:widowControl w:val="0"/>
      <w:spacing w:before="100" w:after="100"/>
      <w:outlineLvl w:val="2"/>
    </w:pPr>
    <w:rPr>
      <w:rFonts w:ascii="Times" w:hAnsi="Times"/>
      <w:b/>
      <w:sz w:val="36"/>
      <w:szCs w:val="20"/>
      <w:lang w:val="fi"/>
    </w:rPr>
  </w:style>
  <w:style w:type="paragraph" w:customStyle="1" w:styleId="H3">
    <w:name w:val="H3"/>
    <w:basedOn w:val="Normal"/>
    <w:next w:val="Normal"/>
    <w:rsid w:val="00587FF1"/>
    <w:pPr>
      <w:keepNext/>
      <w:widowControl w:val="0"/>
      <w:spacing w:before="100" w:after="100"/>
      <w:outlineLvl w:val="3"/>
    </w:pPr>
    <w:rPr>
      <w:rFonts w:ascii="Times" w:hAnsi="Times"/>
      <w:b/>
      <w:sz w:val="28"/>
      <w:szCs w:val="20"/>
      <w:lang w:val="fi"/>
    </w:rPr>
  </w:style>
  <w:style w:type="paragraph" w:customStyle="1" w:styleId="H4">
    <w:name w:val="H4"/>
    <w:basedOn w:val="Normal"/>
    <w:next w:val="Normal"/>
    <w:rsid w:val="00587FF1"/>
    <w:pPr>
      <w:keepNext/>
      <w:widowControl w:val="0"/>
      <w:spacing w:before="100" w:after="100"/>
      <w:outlineLvl w:val="4"/>
    </w:pPr>
    <w:rPr>
      <w:rFonts w:ascii="Times" w:hAnsi="Times"/>
      <w:b/>
      <w:szCs w:val="20"/>
      <w:lang w:val="fi"/>
    </w:rPr>
  </w:style>
  <w:style w:type="paragraph" w:customStyle="1" w:styleId="H5">
    <w:name w:val="H5"/>
    <w:basedOn w:val="Normal"/>
    <w:next w:val="Normal"/>
    <w:rsid w:val="00587FF1"/>
    <w:pPr>
      <w:keepNext/>
      <w:widowControl w:val="0"/>
      <w:spacing w:before="100" w:after="100"/>
      <w:outlineLvl w:val="5"/>
    </w:pPr>
    <w:rPr>
      <w:rFonts w:ascii="Times" w:hAnsi="Times"/>
      <w:b/>
      <w:sz w:val="20"/>
      <w:szCs w:val="20"/>
      <w:lang w:val="fi"/>
    </w:rPr>
  </w:style>
  <w:style w:type="paragraph" w:customStyle="1" w:styleId="H6">
    <w:name w:val="H6"/>
    <w:basedOn w:val="Normal"/>
    <w:next w:val="Normal"/>
    <w:rsid w:val="00587FF1"/>
    <w:pPr>
      <w:keepNext/>
      <w:widowControl w:val="0"/>
      <w:spacing w:before="100" w:after="100"/>
      <w:outlineLvl w:val="6"/>
    </w:pPr>
    <w:rPr>
      <w:rFonts w:ascii="Times" w:hAnsi="Times"/>
      <w:b/>
      <w:sz w:val="16"/>
      <w:szCs w:val="20"/>
      <w:lang w:val="fi"/>
    </w:rPr>
  </w:style>
  <w:style w:type="paragraph" w:customStyle="1" w:styleId="Address">
    <w:name w:val="Address"/>
    <w:basedOn w:val="Normal"/>
    <w:next w:val="Normal"/>
    <w:rsid w:val="00587FF1"/>
    <w:pPr>
      <w:widowControl w:val="0"/>
    </w:pPr>
    <w:rPr>
      <w:rFonts w:ascii="Times" w:hAnsi="Times"/>
      <w:i/>
      <w:szCs w:val="20"/>
      <w:lang w:val="fi"/>
    </w:rPr>
  </w:style>
  <w:style w:type="paragraph" w:customStyle="1" w:styleId="Blockquote">
    <w:name w:val="Blockquote"/>
    <w:basedOn w:val="Normal"/>
    <w:rsid w:val="00587FF1"/>
    <w:pPr>
      <w:widowControl w:val="0"/>
      <w:spacing w:before="100" w:after="100"/>
      <w:ind w:left="360" w:right="360"/>
    </w:pPr>
    <w:rPr>
      <w:rFonts w:ascii="Times" w:hAnsi="Times"/>
      <w:szCs w:val="20"/>
      <w:lang w:val="fi"/>
    </w:rPr>
  </w:style>
  <w:style w:type="character" w:customStyle="1" w:styleId="CITE">
    <w:name w:val="CITE"/>
    <w:rsid w:val="00587FF1"/>
    <w:rPr>
      <w:i/>
    </w:rPr>
  </w:style>
  <w:style w:type="character" w:customStyle="1" w:styleId="CODE">
    <w:name w:val="CODE"/>
    <w:rsid w:val="00587FF1"/>
    <w:rPr>
      <w:rFonts w:ascii="Courier" w:hAnsi="Courier"/>
      <w:sz w:val="20"/>
    </w:rPr>
  </w:style>
  <w:style w:type="character" w:styleId="Emphasis">
    <w:name w:val="Emphasis"/>
    <w:qFormat/>
    <w:rsid w:val="00587FF1"/>
    <w:rPr>
      <w:i/>
    </w:rPr>
  </w:style>
  <w:style w:type="character" w:styleId="FollowedHyperlink">
    <w:name w:val="FollowedHyperlink"/>
    <w:rsid w:val="00587FF1"/>
    <w:rPr>
      <w:color w:val="800080"/>
      <w:u w:val="single"/>
    </w:rPr>
  </w:style>
  <w:style w:type="character" w:customStyle="1" w:styleId="Keyboard">
    <w:name w:val="Keyboard"/>
    <w:rsid w:val="00587FF1"/>
    <w:rPr>
      <w:rFonts w:ascii="Courier" w:hAnsi="Courier"/>
      <w:b/>
      <w:sz w:val="20"/>
    </w:rPr>
  </w:style>
  <w:style w:type="paragraph" w:customStyle="1" w:styleId="Preformatted">
    <w:name w:val="Preformatted"/>
    <w:basedOn w:val="Normal"/>
    <w:rsid w:val="00587FF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w:hAnsi="Courier"/>
      <w:sz w:val="20"/>
      <w:szCs w:val="20"/>
      <w:lang w:val="fi"/>
    </w:rPr>
  </w:style>
  <w:style w:type="paragraph" w:styleId="z-BottomofForm">
    <w:name w:val="HTML Bottom of Form"/>
    <w:next w:val="Normal"/>
    <w:hidden/>
    <w:rsid w:val="00587FF1"/>
    <w:pPr>
      <w:widowControl w:val="0"/>
      <w:pBdr>
        <w:top w:val="single" w:sz="6" w:space="0" w:color="FFFFFF"/>
      </w:pBdr>
      <w:jc w:val="center"/>
    </w:pPr>
    <w:rPr>
      <w:rFonts w:ascii="Helvetica" w:hAnsi="Helvetica"/>
      <w:vanish/>
      <w:sz w:val="16"/>
      <w:lang w:val="fi"/>
    </w:rPr>
  </w:style>
  <w:style w:type="paragraph" w:styleId="z-TopofForm">
    <w:name w:val="HTML Top of Form"/>
    <w:next w:val="Normal"/>
    <w:hidden/>
    <w:rsid w:val="00587FF1"/>
    <w:pPr>
      <w:widowControl w:val="0"/>
      <w:pBdr>
        <w:bottom w:val="single" w:sz="6" w:space="0" w:color="FFFFFF"/>
      </w:pBdr>
      <w:jc w:val="center"/>
    </w:pPr>
    <w:rPr>
      <w:rFonts w:ascii="Helvetica" w:hAnsi="Helvetica"/>
      <w:vanish/>
      <w:sz w:val="16"/>
      <w:lang w:val="fi"/>
    </w:rPr>
  </w:style>
  <w:style w:type="character" w:customStyle="1" w:styleId="Sample">
    <w:name w:val="Sample"/>
    <w:rsid w:val="00587FF1"/>
    <w:rPr>
      <w:rFonts w:ascii="Courier" w:hAnsi="Courier"/>
    </w:rPr>
  </w:style>
  <w:style w:type="character" w:styleId="Strong">
    <w:name w:val="Strong"/>
    <w:qFormat/>
    <w:rsid w:val="00587FF1"/>
    <w:rPr>
      <w:b/>
    </w:rPr>
  </w:style>
  <w:style w:type="character" w:customStyle="1" w:styleId="Typewriter">
    <w:name w:val="Typewriter"/>
    <w:rsid w:val="00587FF1"/>
    <w:rPr>
      <w:rFonts w:ascii="Courier" w:hAnsi="Courier"/>
      <w:sz w:val="20"/>
    </w:rPr>
  </w:style>
  <w:style w:type="character" w:customStyle="1" w:styleId="Variable">
    <w:name w:val="Variable"/>
    <w:rsid w:val="00587FF1"/>
    <w:rPr>
      <w:i/>
    </w:rPr>
  </w:style>
  <w:style w:type="character" w:customStyle="1" w:styleId="HTMLMarkup">
    <w:name w:val="HTML Markup"/>
    <w:rsid w:val="00587FF1"/>
    <w:rPr>
      <w:vanish/>
      <w:color w:val="FF0000"/>
    </w:rPr>
  </w:style>
  <w:style w:type="character" w:customStyle="1" w:styleId="Comment">
    <w:name w:val="Comment"/>
    <w:rsid w:val="00587FF1"/>
    <w:rPr>
      <w:vanish/>
    </w:rPr>
  </w:style>
  <w:style w:type="paragraph" w:styleId="DocumentMap">
    <w:name w:val="Document Map"/>
    <w:basedOn w:val="Normal"/>
    <w:rsid w:val="00587FF1"/>
    <w:pPr>
      <w:widowControl w:val="0"/>
      <w:shd w:val="clear" w:color="auto" w:fill="000080"/>
      <w:spacing w:before="100" w:after="100"/>
    </w:pPr>
    <w:rPr>
      <w:rFonts w:ascii="Geneva" w:hAnsi="Geneva"/>
      <w:szCs w:val="20"/>
      <w:lang w:val="fi"/>
    </w:rPr>
  </w:style>
  <w:style w:type="paragraph" w:styleId="Header">
    <w:name w:val="header"/>
    <w:basedOn w:val="Normal"/>
    <w:rsid w:val="00587FF1"/>
    <w:pPr>
      <w:widowControl w:val="0"/>
      <w:tabs>
        <w:tab w:val="center" w:pos="4320"/>
        <w:tab w:val="right" w:pos="8640"/>
      </w:tabs>
      <w:spacing w:before="100" w:after="100"/>
    </w:pPr>
    <w:rPr>
      <w:rFonts w:ascii="Times" w:hAnsi="Times"/>
      <w:szCs w:val="20"/>
      <w:lang w:val="fi"/>
    </w:rPr>
  </w:style>
  <w:style w:type="paragraph" w:styleId="Footer">
    <w:name w:val="footer"/>
    <w:basedOn w:val="Normal"/>
    <w:rsid w:val="00587FF1"/>
    <w:pPr>
      <w:widowControl w:val="0"/>
      <w:tabs>
        <w:tab w:val="center" w:pos="4320"/>
        <w:tab w:val="right" w:pos="8640"/>
      </w:tabs>
      <w:spacing w:before="100" w:after="100"/>
    </w:pPr>
    <w:rPr>
      <w:rFonts w:ascii="Times" w:hAnsi="Times"/>
      <w:szCs w:val="20"/>
      <w:lang w:val="fi"/>
    </w:rPr>
  </w:style>
  <w:style w:type="character" w:styleId="PageNumber">
    <w:name w:val="page number"/>
    <w:basedOn w:val="DefaultParagraphFont"/>
    <w:rsid w:val="00587FF1"/>
  </w:style>
  <w:style w:type="paragraph" w:styleId="Title">
    <w:name w:val="Title"/>
    <w:basedOn w:val="Normal"/>
    <w:qFormat/>
    <w:rsid w:val="00587FF1"/>
    <w:pPr>
      <w:widowControl w:val="0"/>
      <w:spacing w:before="100" w:after="100"/>
      <w:jc w:val="center"/>
      <w:outlineLvl w:val="0"/>
    </w:pPr>
    <w:rPr>
      <w:rFonts w:ascii="Times" w:hAnsi="Times"/>
      <w:b/>
      <w:sz w:val="28"/>
      <w:szCs w:val="20"/>
      <w:lang w:val="fi"/>
    </w:rPr>
  </w:style>
  <w:style w:type="paragraph" w:styleId="BodyTextIndent">
    <w:name w:val="Body Text Indent"/>
    <w:basedOn w:val="Normal"/>
    <w:rsid w:val="00587FF1"/>
    <w:pPr>
      <w:widowControl w:val="0"/>
      <w:spacing w:before="100" w:after="100"/>
      <w:ind w:left="720"/>
    </w:pPr>
    <w:rPr>
      <w:rFonts w:ascii="Times" w:hAnsi="Times"/>
      <w:szCs w:val="20"/>
      <w:lang w:val="fi"/>
    </w:rPr>
  </w:style>
  <w:style w:type="character" w:customStyle="1" w:styleId="label">
    <w:name w:val="label"/>
    <w:basedOn w:val="DefaultParagraphFont"/>
    <w:rsid w:val="00946D5A"/>
  </w:style>
  <w:style w:type="character" w:customStyle="1" w:styleId="hithilite">
    <w:name w:val="hithilite"/>
    <w:basedOn w:val="DefaultParagraphFont"/>
    <w:rsid w:val="00946D5A"/>
  </w:style>
  <w:style w:type="character" w:customStyle="1" w:styleId="databold">
    <w:name w:val="data_bold"/>
    <w:basedOn w:val="DefaultParagraphFont"/>
    <w:rsid w:val="00946D5A"/>
  </w:style>
  <w:style w:type="paragraph" w:styleId="BalloonText">
    <w:name w:val="Balloon Text"/>
    <w:basedOn w:val="Normal"/>
    <w:link w:val="BalloonTextChar"/>
    <w:uiPriority w:val="99"/>
    <w:semiHidden/>
    <w:unhideWhenUsed/>
    <w:rsid w:val="00946D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6D5A"/>
    <w:rPr>
      <w:rFonts w:ascii="Lucida Grande" w:hAnsi="Lucida Grande" w:cs="Lucida Grande"/>
      <w:sz w:val="18"/>
      <w:szCs w:val="18"/>
    </w:rPr>
  </w:style>
  <w:style w:type="paragraph" w:styleId="ListParagraph">
    <w:name w:val="List Paragraph"/>
    <w:basedOn w:val="Normal"/>
    <w:uiPriority w:val="34"/>
    <w:qFormat/>
    <w:rsid w:val="00BB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5156</Words>
  <Characters>29394</Characters>
  <Application>Microsoft Macintosh Word</Application>
  <DocSecurity>0</DocSecurity>
  <Lines>244</Lines>
  <Paragraphs>68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Curriculum Vitae</vt:lpstr>
      <vt:lpstr>Conference Presentations</vt:lpstr>
      <vt:lpstr>Roach, S. Veysey, A. Cormier, J., Phillmore, L.S. (2010). Seasonal variation in </vt:lpstr>
      <vt:lpstr/>
      <vt:lpstr>Phelan, H., Phillmore, L.S. (2010). The effects of maternal care on offspring fi</vt:lpstr>
      <vt:lpstr/>
      <vt:lpstr>Phelan, H., Phillmore, L.S. (May 2010). The effects of maternal care on offsprin</vt:lpstr>
      <vt:lpstr/>
      <vt:lpstr>Roach, S.P., Mennill, D.J., Phillmore, L.S., (2009). Neural and behavioural resp</vt:lpstr>
      <vt:lpstr/>
      <vt:lpstr>Phillmore, L.S., Roach, S.P., Kinoshita, H., Robertson, H. (2009). Social contex</vt:lpstr>
      <vt:lpstr/>
      <vt:lpstr>Phillmore, L.S., Aube, A., Roach, S., Cormier, J., Perrot-Sinal, T.P. (2009). Th</vt:lpstr>
      <vt:lpstr/>
      <vt:lpstr>Kinoshita, H., Phillmore, L.S. (2009). Adult neurogenesis in the zebra finch (Ta</vt:lpstr>
      <vt:lpstr/>
      <vt:lpstr>Roach, S.P., Robblee, L., Phillmore, L.S. (2008). Seasonal variation in response</vt:lpstr>
      <vt:lpstr/>
      <vt:lpstr>Phillmore, L., Lavranos, H., and Gadbois, S. (2008). Characterization of electro</vt:lpstr>
      <vt:lpstr/>
      <vt:lpstr>Robblee, L., Roach, S., Phillmore, L.S. (2008).  Behavioural response to playbac</vt:lpstr>
      <vt:lpstr/>
      <vt:lpstr>Phillmore, L.S., Hoshooley, J., Sherry, D.S., &amp; MacDougall-Shackleton, S.A. (200</vt:lpstr>
      <vt:lpstr/>
      <vt:lpstr>Phillmore, L.S., Hoshooley, J., Sherry, D.S., &amp; MacDougall-Shackleton, S.A. (200</vt:lpstr>
      <vt:lpstr/>
      <vt:lpstr>Phillmore, L. &amp; MacDougall-Shackleton, S. (2003). Photoperiodism in black-capped</vt:lpstr>
      <vt:lpstr/>
      <vt:lpstr>Phillmore-MacPhail, L., Kadis, D., Avey, M., &amp; MacDougall-Shackleton, S. (2002).</vt:lpstr>
      <vt:lpstr/>
      <vt:lpstr>Phillmore, L., Bloomfield, L., &amp; Weisman, R. (2002). ZENK response to conspecifi</vt:lpstr>
      <vt:lpstr/>
      <vt:lpstr>Bloomfield, L., Sturdy, C. B., Phillmore, L., &amp; Weisman, R. (2002). Do black-cap</vt:lpstr>
      <vt:lpstr/>
      <vt:lpstr>Bloomfield, L., Phillmore, L., &amp; Weisman, R. (2002).  Solving the syntax of the </vt:lpstr>
      <vt:lpstr/>
      <vt:lpstr>Phillmore, L., &amp; Weisman, R. (2001). ZENK response to conspecific calls and song</vt:lpstr>
      <vt:lpstr/>
      <vt:lpstr>Phillmore, L., Bloomfield, L., &amp; Weisman, R. (2001). Effect of vocalization type</vt:lpstr>
      <vt:lpstr/>
      <vt:lpstr>Weisman, R., Kovelman, I., Phillmore, L., &amp; Sturdy, C. (2001). Conspecific calls</vt:lpstr>
      <vt:lpstr/>
      <vt:lpstr>Phillmore, L., Sturdy, C., &amp; Weisman, R. (2000). Auditory distance perception in</vt:lpstr>
      <vt:lpstr/>
      <vt:lpstr>Weisman, R., Sturdy, C., &amp; Phillmore, L. (2000). Natural auditory categories beh</vt:lpstr>
      <vt:lpstr/>
      <vt:lpstr>Phillmore, L., Sturdy, C., &amp; Weisman, R. (1999). Individual recognition in songb</vt:lpstr>
      <vt:lpstr/>
      <vt:lpstr>Phillmore, L., Sturdy, C., Turyk, M., &amp; Weisman, R. (1999). Individual recogniti</vt:lpstr>
      <vt:lpstr/>
      <vt:lpstr>Sturdy, C., Phillmore, L., &amp; Weisman, R. (1999). The development of songbird per</vt:lpstr>
      <vt:lpstr/>
      <vt:lpstr>Sturdy, C., Phillmore, L., Hughes, M., Nowicki, S., &amp; Weisman, R. (1999). Discri</vt:lpstr>
      <vt:lpstr/>
      <vt:lpstr>Sturdy, C., Phillmore, L., Sartor, J. J., &amp; Weisman, R. (1999). Isolation's effe</vt:lpstr>
      <vt:lpstr/>
      <vt:lpstr>Phillmore, L., Sturdy, C. &amp; Weisman, R. (1998). Is amplitude an effective audito</vt:lpstr>
      <vt:lpstr/>
      <vt:lpstr>Phillmore, L., Sturdy, C., Ramsay, S. &amp; Weisman, R. (1998). Amplitude and signal</vt:lpstr>
      <vt:lpstr/>
      <vt:lpstr>Phillmore, L., Sturdy, C., Ramsay, S., &amp; Weisman, R. (1998). Amplitude and signa</vt:lpstr>
      <vt:lpstr/>
      <vt:lpstr>Sturdy, C., Phillmore, L., &amp; Weisman, R. (1998). Bioacousticians and songbirds c</vt:lpstr>
      <vt:lpstr/>
      <vt:lpstr>Sturdy, C., Phillmore, L., Price, J. &amp; Weisman, R. (1998). Conspecific song note</vt:lpstr>
      <vt:lpstr/>
      <vt:lpstr>Sturdy, C., Phillmore, L., Price, J. &amp; Weisman, R. (1998). Conspecific song note</vt:lpstr>
      <vt:lpstr/>
      <vt:lpstr>Sturdy, C., Phillmore, L., Price, J. &amp; Weisman, R. (1998). Song-note discriminat</vt:lpstr>
      <vt:lpstr/>
      <vt:lpstr>Weisman, R., Sturdy, C., &amp; Phillmore, L. (1998). Genes, perception, and conceptu</vt:lpstr>
      <vt:lpstr/>
      <vt:lpstr>Phillmore, L., Sturdy, C., &amp; Weisman, R. (1997). A laboratory simulation of dist</vt:lpstr>
      <vt:lpstr/>
      <vt:lpstr>Phillmore, L., Sturdy, C., &amp; Weisman, R. (1997). Operant discrimination of dista</vt:lpstr>
      <vt:lpstr/>
      <vt:lpstr>Phillmore, L., Sturdy, C., &amp; Weisman, R. (1997). Auditory distance perception in</vt:lpstr>
      <vt:lpstr/>
      <vt:lpstr>Sturdy, C., Phillmore, L., &amp; Weisman, R. (1997). Note types in zebra finch song;</vt:lpstr>
      <vt:lpstr/>
      <vt:lpstr>Sturdy, C., Phillmore, L., &amp; Weisman, R. (1997). Constraints on auditory discrim</vt:lpstr>
      <vt:lpstr/>
      <vt:lpstr>Sturdy, C., Phillmore, L., &amp; Weisman, R. (1997). Note order variability in the s</vt:lpstr>
      <vt:lpstr/>
      <vt:lpstr>Sturdy, C., Phillmore, L., &amp; Weisman, R. (1997). Note order variability in the s</vt:lpstr>
      <vt:lpstr/>
      <vt:lpstr>Njegovan, M., Phillmore, L., Sturdy, C., &amp; Weisman, R. (1996). Multiple frequenc</vt:lpstr>
      <vt:lpstr/>
      <vt:lpstr>Phillmore, L.S. &amp; Cole, M.R. (1996). The effects of variable- and fixed-interval</vt:lpstr>
      <vt:lpstr/>
      <vt:lpstr>Njegovan, M., Phillmore, L.S., Weisman, R.G. &amp; Coyle, J. (1996). Multiple freque</vt:lpstr>
      <vt:lpstr/>
      <vt:lpstr>Phillmore, L., Sturdy, C., &amp; Weisman, R. (1996). Bioacoustic analysis of the har</vt:lpstr>
      <vt:lpstr/>
      <vt:lpstr>Sturdy, C., Phillmore, L., &amp; Weisman, R. (1996). Active and passive filtering in</vt:lpstr>
      <vt:lpstr>Invited Talks and Colloquia.</vt:lpstr>
      <vt:lpstr/>
      <vt:lpstr>Phillmore, L.S. (Nov 2010). Does the brain remain the same? Seasonal plasticity </vt:lpstr>
      <vt:lpstr/>
      <vt:lpstr>Phillmore, L., Roach, S., and Robblee, L (June 2008). To everything there is a s</vt:lpstr>
      <vt:lpstr/>
    </vt:vector>
  </TitlesOfParts>
  <Company>Dalhousie University</Company>
  <LinksUpToDate>false</LinksUpToDate>
  <CharactersWithSpaces>34482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Leslie Phillmore</dc:creator>
  <cp:keywords/>
  <cp:lastModifiedBy>Leslie Phillmore</cp:lastModifiedBy>
  <cp:revision>7</cp:revision>
  <cp:lastPrinted>2012-08-10T16:17:00Z</cp:lastPrinted>
  <dcterms:created xsi:type="dcterms:W3CDTF">2015-07-31T12:23:00Z</dcterms:created>
  <dcterms:modified xsi:type="dcterms:W3CDTF">2015-08-10T17:54:00Z</dcterms:modified>
</cp:coreProperties>
</file>